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65" w:type="dxa"/>
        <w:tblLayout w:type="fixed"/>
        <w:tblLook w:val="04A0" w:firstRow="1" w:lastRow="0" w:firstColumn="1" w:lastColumn="0" w:noHBand="0" w:noVBand="1"/>
      </w:tblPr>
      <w:tblGrid>
        <w:gridCol w:w="9865"/>
      </w:tblGrid>
      <w:tr w:rsidR="00CE788D" w14:paraId="2C7A89E1" w14:textId="77777777">
        <w:trPr>
          <w:trHeight w:hRule="exact" w:val="142"/>
        </w:trPr>
        <w:tc>
          <w:tcPr>
            <w:tcW w:w="9865" w:type="dxa"/>
            <w:shd w:val="clear" w:color="auto" w:fill="75B743"/>
          </w:tcPr>
          <w:p w14:paraId="27A2D2B7" w14:textId="77777777" w:rsidR="00CE788D" w:rsidRDefault="00CE788D"/>
        </w:tc>
      </w:tr>
    </w:tbl>
    <w:p w14:paraId="74083694" w14:textId="77777777" w:rsidR="00CE788D" w:rsidRDefault="00D37A04">
      <w:pPr>
        <w:spacing w:before="360" w:after="360"/>
        <w:jc w:val="center"/>
      </w:pPr>
      <w:r>
        <w:rPr>
          <w:noProof/>
        </w:rPr>
        <w:drawing>
          <wp:inline distT="0" distB="0" distL="0" distR="0" wp14:anchorId="29336C59" wp14:editId="34D05877">
            <wp:extent cx="1871980" cy="5391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a:stretch>
                      <a:fillRect/>
                    </a:stretch>
                  </pic:blipFill>
                  <pic:spPr bwMode="auto">
                    <a:xfrm>
                      <a:off x="0" y="0"/>
                      <a:ext cx="1871980" cy="539115"/>
                    </a:xfrm>
                    <a:prstGeom prst="rect">
                      <a:avLst/>
                    </a:prstGeom>
                    <a:noFill/>
                  </pic:spPr>
                </pic:pic>
              </a:graphicData>
            </a:graphic>
          </wp:inline>
        </w:drawing>
      </w:r>
    </w:p>
    <w:p w14:paraId="7A22D4A8" w14:textId="77777777" w:rsidR="00CE788D" w:rsidRDefault="00D37A04">
      <w:pPr>
        <w:spacing w:after="280"/>
        <w:jc w:val="center"/>
      </w:pPr>
      <w:r>
        <w:rPr>
          <w:b/>
          <w:color w:val="1F2043"/>
          <w:sz w:val="44"/>
        </w:rPr>
        <w:t>Project Progress Report</w:t>
      </w:r>
    </w:p>
    <w:tbl>
      <w:tblPr>
        <w:tblW w:w="9866" w:type="dxa"/>
        <w:tblInd w:w="12" w:type="dxa"/>
        <w:tblLayout w:type="fixed"/>
        <w:tblCellMar>
          <w:top w:w="110" w:type="dxa"/>
          <w:left w:w="120" w:type="dxa"/>
          <w:bottom w:w="110" w:type="dxa"/>
          <w:right w:w="120" w:type="dxa"/>
        </w:tblCellMar>
        <w:tblLook w:val="04A0" w:firstRow="1" w:lastRow="0" w:firstColumn="1" w:lastColumn="0" w:noHBand="0" w:noVBand="1"/>
      </w:tblPr>
      <w:tblGrid>
        <w:gridCol w:w="9866"/>
      </w:tblGrid>
      <w:tr w:rsidR="00CE788D" w14:paraId="69AFA5DA" w14:textId="77777777">
        <w:tc>
          <w:tcPr>
            <w:tcW w:w="9866" w:type="dxa"/>
            <w:shd w:val="clear" w:color="auto" w:fill="1F2043"/>
            <w:vAlign w:val="center"/>
          </w:tcPr>
          <w:p w14:paraId="25452BD7" w14:textId="77777777" w:rsidR="00CE788D" w:rsidRDefault="00D37A04">
            <w:pPr>
              <w:jc w:val="center"/>
            </w:pPr>
            <w:r>
              <w:rPr>
                <w:b/>
                <w:color w:val="FFFFFF"/>
                <w:sz w:val="20"/>
              </w:rPr>
              <w:t>TEMPLATE</w:t>
            </w:r>
          </w:p>
        </w:tc>
      </w:tr>
    </w:tbl>
    <w:p w14:paraId="127A98BB" w14:textId="77777777" w:rsidR="00CE788D" w:rsidRDefault="00CE788D"/>
    <w:tbl>
      <w:tblPr>
        <w:tblW w:w="9864" w:type="dxa"/>
        <w:tblInd w:w="12" w:type="dxa"/>
        <w:tblLayout w:type="fixed"/>
        <w:tblCellMar>
          <w:top w:w="100" w:type="dxa"/>
          <w:left w:w="120" w:type="dxa"/>
          <w:bottom w:w="100" w:type="dxa"/>
          <w:right w:w="120" w:type="dxa"/>
        </w:tblCellMar>
        <w:tblLook w:val="04A0" w:firstRow="1" w:lastRow="0" w:firstColumn="1" w:lastColumn="0" w:noHBand="0" w:noVBand="1"/>
      </w:tblPr>
      <w:tblGrid>
        <w:gridCol w:w="2548"/>
        <w:gridCol w:w="7316"/>
      </w:tblGrid>
      <w:tr w:rsidR="00CE788D" w14:paraId="0B389FA9" w14:textId="77777777">
        <w:tc>
          <w:tcPr>
            <w:tcW w:w="2548" w:type="dxa"/>
            <w:tcBorders>
              <w:top w:val="single" w:sz="4" w:space="0" w:color="D9DDE3"/>
              <w:left w:val="single" w:sz="4" w:space="0" w:color="D9DDE3"/>
              <w:bottom w:val="single" w:sz="4" w:space="0" w:color="D9DDE3"/>
              <w:right w:val="single" w:sz="4" w:space="0" w:color="D9DDE3"/>
            </w:tcBorders>
          </w:tcPr>
          <w:p w14:paraId="0441ED11" w14:textId="77777777" w:rsidR="00CE788D" w:rsidRDefault="00D37A04">
            <w:r>
              <w:rPr>
                <w:b/>
                <w:color w:val="1F2043"/>
                <w:sz w:val="20"/>
              </w:rPr>
              <w:t>Date</w:t>
            </w:r>
          </w:p>
        </w:tc>
        <w:tc>
          <w:tcPr>
            <w:tcW w:w="7315" w:type="dxa"/>
            <w:tcBorders>
              <w:top w:val="single" w:sz="4" w:space="0" w:color="D9DDE3"/>
              <w:left w:val="single" w:sz="4" w:space="0" w:color="D9DDE3"/>
              <w:bottom w:val="single" w:sz="4" w:space="0" w:color="D9DDE3"/>
              <w:right w:val="single" w:sz="4" w:space="0" w:color="D9DDE3"/>
            </w:tcBorders>
            <w:shd w:val="clear" w:color="auto" w:fill="F4F9EF"/>
          </w:tcPr>
          <w:p w14:paraId="70306251" w14:textId="77777777" w:rsidR="00CE788D" w:rsidRDefault="00CE788D"/>
        </w:tc>
      </w:tr>
    </w:tbl>
    <w:p w14:paraId="1651CEF8" w14:textId="77777777" w:rsidR="00CE788D" w:rsidRDefault="00D37A04">
      <w:pPr>
        <w:spacing w:before="200" w:after="100"/>
      </w:pPr>
      <w:r>
        <w:rPr>
          <w:b/>
          <w:color w:val="1F2043"/>
        </w:rPr>
        <w:t>Project identification</w:t>
      </w:r>
    </w:p>
    <w:tbl>
      <w:tblPr>
        <w:tblW w:w="9864" w:type="dxa"/>
        <w:tblInd w:w="12" w:type="dxa"/>
        <w:tblLayout w:type="fixed"/>
        <w:tblCellMar>
          <w:top w:w="120" w:type="dxa"/>
          <w:left w:w="120" w:type="dxa"/>
          <w:bottom w:w="120" w:type="dxa"/>
          <w:right w:w="120" w:type="dxa"/>
        </w:tblCellMar>
        <w:tblLook w:val="04A0" w:firstRow="1" w:lastRow="0" w:firstColumn="1" w:lastColumn="0" w:noHBand="0" w:noVBand="1"/>
      </w:tblPr>
      <w:tblGrid>
        <w:gridCol w:w="2548"/>
        <w:gridCol w:w="7316"/>
      </w:tblGrid>
      <w:tr w:rsidR="00CE788D" w14:paraId="628EB2BE" w14:textId="77777777">
        <w:tc>
          <w:tcPr>
            <w:tcW w:w="2548" w:type="dxa"/>
            <w:tcBorders>
              <w:top w:val="single" w:sz="4" w:space="0" w:color="D9DDE3"/>
              <w:left w:val="single" w:sz="4" w:space="0" w:color="D9DDE3"/>
              <w:bottom w:val="single" w:sz="4" w:space="0" w:color="D9DDE3"/>
              <w:right w:val="single" w:sz="4" w:space="0" w:color="D9DDE3"/>
            </w:tcBorders>
          </w:tcPr>
          <w:p w14:paraId="5B7DB8E3" w14:textId="77777777" w:rsidR="00CE788D" w:rsidRDefault="00D37A04">
            <w:r>
              <w:rPr>
                <w:b/>
                <w:color w:val="1F2043"/>
                <w:sz w:val="20"/>
              </w:rPr>
              <w:t>Full Project Name</w:t>
            </w:r>
          </w:p>
        </w:tc>
        <w:tc>
          <w:tcPr>
            <w:tcW w:w="7315" w:type="dxa"/>
            <w:tcBorders>
              <w:top w:val="single" w:sz="4" w:space="0" w:color="D9DDE3"/>
              <w:left w:val="single" w:sz="4" w:space="0" w:color="D9DDE3"/>
              <w:bottom w:val="single" w:sz="4" w:space="0" w:color="D9DDE3"/>
              <w:right w:val="single" w:sz="4" w:space="0" w:color="D9DDE3"/>
            </w:tcBorders>
            <w:shd w:val="clear" w:color="auto" w:fill="F4F9EF"/>
          </w:tcPr>
          <w:p w14:paraId="012AD088" w14:textId="77777777" w:rsidR="00CE788D" w:rsidRDefault="00CE788D"/>
        </w:tc>
      </w:tr>
      <w:tr w:rsidR="00CE788D" w14:paraId="15EAC5BE" w14:textId="77777777">
        <w:tc>
          <w:tcPr>
            <w:tcW w:w="2548" w:type="dxa"/>
            <w:tcBorders>
              <w:top w:val="single" w:sz="4" w:space="0" w:color="D9DDE3"/>
              <w:left w:val="single" w:sz="4" w:space="0" w:color="D9DDE3"/>
              <w:bottom w:val="single" w:sz="4" w:space="0" w:color="D9DDE3"/>
              <w:right w:val="single" w:sz="4" w:space="0" w:color="D9DDE3"/>
            </w:tcBorders>
          </w:tcPr>
          <w:p w14:paraId="176C0BDA" w14:textId="77777777" w:rsidR="00CE788D" w:rsidRDefault="00D37A04">
            <w:r>
              <w:rPr>
                <w:b/>
                <w:color w:val="1F2043"/>
                <w:sz w:val="20"/>
              </w:rPr>
              <w:t>Acronym</w:t>
            </w:r>
          </w:p>
        </w:tc>
        <w:tc>
          <w:tcPr>
            <w:tcW w:w="7315" w:type="dxa"/>
            <w:tcBorders>
              <w:top w:val="single" w:sz="4" w:space="0" w:color="D9DDE3"/>
              <w:left w:val="single" w:sz="4" w:space="0" w:color="D9DDE3"/>
              <w:bottom w:val="single" w:sz="4" w:space="0" w:color="D9DDE3"/>
              <w:right w:val="single" w:sz="4" w:space="0" w:color="D9DDE3"/>
            </w:tcBorders>
            <w:shd w:val="clear" w:color="auto" w:fill="F4F9EF"/>
          </w:tcPr>
          <w:p w14:paraId="270F6D8F" w14:textId="77777777" w:rsidR="00CE788D" w:rsidRDefault="00CE788D"/>
        </w:tc>
      </w:tr>
      <w:tr w:rsidR="00CE788D" w14:paraId="5B425658" w14:textId="77777777">
        <w:tc>
          <w:tcPr>
            <w:tcW w:w="2548" w:type="dxa"/>
            <w:tcBorders>
              <w:top w:val="single" w:sz="4" w:space="0" w:color="D9DDE3"/>
              <w:left w:val="single" w:sz="4" w:space="0" w:color="D9DDE3"/>
              <w:bottom w:val="single" w:sz="4" w:space="0" w:color="D9DDE3"/>
              <w:right w:val="single" w:sz="4" w:space="0" w:color="D9DDE3"/>
            </w:tcBorders>
          </w:tcPr>
          <w:p w14:paraId="6AB0C5BD" w14:textId="77777777" w:rsidR="00CE788D" w:rsidRDefault="00D37A04">
            <w:r>
              <w:rPr>
                <w:b/>
                <w:color w:val="1F2043"/>
                <w:sz w:val="20"/>
              </w:rPr>
              <w:t>SMART Code</w:t>
            </w:r>
          </w:p>
        </w:tc>
        <w:tc>
          <w:tcPr>
            <w:tcW w:w="7315" w:type="dxa"/>
            <w:tcBorders>
              <w:top w:val="single" w:sz="4" w:space="0" w:color="D9DDE3"/>
              <w:left w:val="single" w:sz="4" w:space="0" w:color="D9DDE3"/>
              <w:bottom w:val="single" w:sz="4" w:space="0" w:color="D9DDE3"/>
              <w:right w:val="single" w:sz="4" w:space="0" w:color="D9DDE3"/>
            </w:tcBorders>
            <w:shd w:val="clear" w:color="auto" w:fill="F4F9EF"/>
          </w:tcPr>
          <w:p w14:paraId="1A9EDAF3" w14:textId="3A39D19D" w:rsidR="00CE788D" w:rsidRDefault="00CE788D"/>
        </w:tc>
      </w:tr>
      <w:tr w:rsidR="00CE788D" w14:paraId="57162436" w14:textId="77777777">
        <w:tc>
          <w:tcPr>
            <w:tcW w:w="2548" w:type="dxa"/>
            <w:tcBorders>
              <w:top w:val="single" w:sz="4" w:space="0" w:color="D9DDE3"/>
              <w:left w:val="single" w:sz="4" w:space="0" w:color="D9DDE3"/>
              <w:bottom w:val="single" w:sz="4" w:space="0" w:color="D9DDE3"/>
              <w:right w:val="single" w:sz="4" w:space="0" w:color="D9DDE3"/>
            </w:tcBorders>
          </w:tcPr>
          <w:p w14:paraId="1AF76568" w14:textId="77777777" w:rsidR="00CE788D" w:rsidRDefault="00D37A04">
            <w:r>
              <w:rPr>
                <w:b/>
                <w:color w:val="1F2043"/>
                <w:sz w:val="20"/>
              </w:rPr>
              <w:t>Participants</w:t>
            </w:r>
          </w:p>
        </w:tc>
        <w:tc>
          <w:tcPr>
            <w:tcW w:w="7315" w:type="dxa"/>
            <w:tcBorders>
              <w:top w:val="single" w:sz="4" w:space="0" w:color="D9DDE3"/>
              <w:left w:val="single" w:sz="4" w:space="0" w:color="D9DDE3"/>
              <w:bottom w:val="single" w:sz="4" w:space="0" w:color="D9DDE3"/>
              <w:right w:val="single" w:sz="4" w:space="0" w:color="D9DDE3"/>
            </w:tcBorders>
            <w:shd w:val="clear" w:color="auto" w:fill="F4F9EF"/>
          </w:tcPr>
          <w:p w14:paraId="1FFA0ECA" w14:textId="77777777" w:rsidR="00CE788D" w:rsidRDefault="00CE788D"/>
        </w:tc>
      </w:tr>
    </w:tbl>
    <w:p w14:paraId="07781ABD" w14:textId="77777777" w:rsidR="00CE788D" w:rsidRDefault="00CE788D">
      <w:pPr>
        <w:spacing w:after="80"/>
      </w:pPr>
    </w:p>
    <w:p w14:paraId="25A68673" w14:textId="77777777" w:rsidR="00CE788D" w:rsidRDefault="00CE788D">
      <w:pPr>
        <w:spacing w:after="80"/>
      </w:pPr>
    </w:p>
    <w:p w14:paraId="0080AFB1" w14:textId="77777777" w:rsidR="00CE788D" w:rsidRDefault="00CE788D">
      <w:pPr>
        <w:spacing w:after="80"/>
      </w:pPr>
    </w:p>
    <w:p w14:paraId="63E0B878" w14:textId="77777777" w:rsidR="00CE788D" w:rsidRDefault="00CE788D">
      <w:pPr>
        <w:spacing w:after="80"/>
      </w:pPr>
    </w:p>
    <w:p w14:paraId="3F11C303" w14:textId="77777777" w:rsidR="00CE788D" w:rsidRDefault="00CE788D">
      <w:pPr>
        <w:spacing w:after="80"/>
      </w:pPr>
    </w:p>
    <w:tbl>
      <w:tblPr>
        <w:tblW w:w="9866" w:type="dxa"/>
        <w:tblInd w:w="72" w:type="dxa"/>
        <w:tblLayout w:type="fixed"/>
        <w:tblCellMar>
          <w:top w:w="160" w:type="dxa"/>
          <w:left w:w="180" w:type="dxa"/>
          <w:bottom w:w="160" w:type="dxa"/>
          <w:right w:w="180" w:type="dxa"/>
        </w:tblCellMar>
        <w:tblLook w:val="04A0" w:firstRow="1" w:lastRow="0" w:firstColumn="1" w:lastColumn="0" w:noHBand="0" w:noVBand="1"/>
      </w:tblPr>
      <w:tblGrid>
        <w:gridCol w:w="9866"/>
      </w:tblGrid>
      <w:tr w:rsidR="00CE788D" w14:paraId="2570DA70" w14:textId="77777777">
        <w:tc>
          <w:tcPr>
            <w:tcW w:w="9866" w:type="dxa"/>
            <w:shd w:val="clear" w:color="auto" w:fill="1F2043"/>
          </w:tcPr>
          <w:p w14:paraId="27733337" w14:textId="77777777" w:rsidR="00CE788D" w:rsidRDefault="00D37A04">
            <w:r>
              <w:rPr>
                <w:b/>
                <w:color w:val="FFFFFF"/>
                <w:sz w:val="19"/>
              </w:rPr>
              <w:t>SMART Office</w:t>
            </w:r>
          </w:p>
          <w:p w14:paraId="098098C1" w14:textId="77777777" w:rsidR="00CE788D" w:rsidRDefault="00D37A04">
            <w:r>
              <w:rPr>
                <w:color w:val="FFFFFF"/>
                <w:sz w:val="17"/>
              </w:rPr>
              <w:t>Paseo Mikeletegi, 59 | 20009 Donostia - San Sebastián, Spain | info@smarteureka.com | www.smarteureka.com</w:t>
            </w:r>
          </w:p>
        </w:tc>
      </w:tr>
    </w:tbl>
    <w:p w14:paraId="7578C89C" w14:textId="77777777" w:rsidR="00CE788D" w:rsidRDefault="00CE788D">
      <w:pPr>
        <w:sectPr w:rsidR="00CE788D">
          <w:headerReference w:type="even" r:id="rId9"/>
          <w:headerReference w:type="default" r:id="rId10"/>
          <w:footerReference w:type="even" r:id="rId11"/>
          <w:footerReference w:type="default" r:id="rId12"/>
          <w:headerReference w:type="first" r:id="rId13"/>
          <w:footerReference w:type="first" r:id="rId14"/>
          <w:pgSz w:w="11906" w:h="16838"/>
          <w:pgMar w:top="1020" w:right="1020" w:bottom="907" w:left="1020" w:header="0" w:footer="0" w:gutter="0"/>
          <w:cols w:space="720"/>
          <w:formProt w:val="0"/>
          <w:docGrid w:linePitch="360"/>
        </w:sectPr>
      </w:pPr>
    </w:p>
    <w:p w14:paraId="35B50547" w14:textId="77777777" w:rsidR="00CE788D" w:rsidRDefault="00D37A04">
      <w:pPr>
        <w:keepNext/>
        <w:pBdr>
          <w:bottom w:val="single" w:sz="12" w:space="4" w:color="75B743"/>
        </w:pBdr>
        <w:spacing w:after="200"/>
      </w:pPr>
      <w:bookmarkStart w:id="0" w:name="__RefHeading___Toc311_2099109145"/>
      <w:bookmarkEnd w:id="0"/>
      <w:r>
        <w:rPr>
          <w:b/>
          <w:color w:val="1F2043"/>
          <w:sz w:val="32"/>
        </w:rPr>
        <w:lastRenderedPageBreak/>
        <w:t>Contents</w:t>
      </w:r>
    </w:p>
    <w:sdt>
      <w:sdtPr>
        <w:id w:val="-489945689"/>
        <w:docPartObj>
          <w:docPartGallery w:val="Table of Contents"/>
          <w:docPartUnique/>
        </w:docPartObj>
      </w:sdtPr>
      <w:sdtEndPr/>
      <w:sdtContent>
        <w:p w14:paraId="7C985153" w14:textId="77777777" w:rsidR="00CE788D" w:rsidRDefault="00D37A04">
          <w:pPr>
            <w:pStyle w:val="TDC1"/>
            <w:tabs>
              <w:tab w:val="clear" w:pos="9866"/>
              <w:tab w:val="right" w:leader="dot" w:pos="9865"/>
            </w:tabs>
          </w:pPr>
          <w:r>
            <w:fldChar w:fldCharType="begin"/>
          </w:r>
          <w:r>
            <w:rPr>
              <w:rStyle w:val="IndexLink"/>
              <w:webHidden/>
            </w:rPr>
            <w:instrText xml:space="preserve"> TOC \z \o "1-1" \u \h</w:instrText>
          </w:r>
          <w:r>
            <w:rPr>
              <w:rStyle w:val="IndexLink"/>
            </w:rPr>
            <w:fldChar w:fldCharType="separate"/>
          </w:r>
          <w:hyperlink w:anchor="__RefHeading___Toc313_2099109145">
            <w:r>
              <w:rPr>
                <w:rStyle w:val="IndexLink"/>
                <w:webHidden/>
              </w:rPr>
              <w:t>1 Presentation of technical achievements</w:t>
            </w:r>
            <w:r>
              <w:rPr>
                <w:rStyle w:val="IndexLink"/>
                <w:webHidden/>
              </w:rPr>
              <w:tab/>
              <w:t>2</w:t>
            </w:r>
          </w:hyperlink>
        </w:p>
        <w:p w14:paraId="7A74E9DD" w14:textId="77777777" w:rsidR="00CE788D" w:rsidRDefault="00D37A04">
          <w:pPr>
            <w:pStyle w:val="TDC1"/>
            <w:tabs>
              <w:tab w:val="clear" w:pos="9866"/>
              <w:tab w:val="right" w:leader="dot" w:pos="9865"/>
            </w:tabs>
          </w:pPr>
          <w:hyperlink w:anchor="__RefHeading___Toc315_2099109145">
            <w:r>
              <w:rPr>
                <w:rStyle w:val="IndexLink"/>
                <w:webHidden/>
              </w:rPr>
              <w:t>2 Personnel effort (PY)</w:t>
            </w:r>
            <w:r>
              <w:rPr>
                <w:rStyle w:val="IndexLink"/>
                <w:webHidden/>
              </w:rPr>
              <w:tab/>
              <w:t>3</w:t>
            </w:r>
          </w:hyperlink>
        </w:p>
        <w:p w14:paraId="723CC848" w14:textId="77777777" w:rsidR="00CE788D" w:rsidRDefault="00D37A04">
          <w:pPr>
            <w:pStyle w:val="TDC1"/>
            <w:tabs>
              <w:tab w:val="clear" w:pos="9866"/>
              <w:tab w:val="right" w:leader="dot" w:pos="9865"/>
            </w:tabs>
          </w:pPr>
          <w:hyperlink w:anchor="__RefHeading___Toc317_2099109145">
            <w:r>
              <w:rPr>
                <w:rStyle w:val="IndexLink"/>
                <w:webHidden/>
              </w:rPr>
              <w:t>3 Work progress</w:t>
            </w:r>
            <w:r>
              <w:rPr>
                <w:rStyle w:val="IndexLink"/>
                <w:webHidden/>
              </w:rPr>
              <w:tab/>
              <w:t>4</w:t>
            </w:r>
          </w:hyperlink>
        </w:p>
        <w:p w14:paraId="20DC5BE2" w14:textId="77777777" w:rsidR="00CE788D" w:rsidRDefault="00D37A04">
          <w:pPr>
            <w:pStyle w:val="TDC1"/>
            <w:tabs>
              <w:tab w:val="clear" w:pos="9866"/>
              <w:tab w:val="right" w:leader="dot" w:pos="9865"/>
            </w:tabs>
          </w:pPr>
          <w:hyperlink w:anchor="__RefHeading___Toc319_2099109145">
            <w:r>
              <w:rPr>
                <w:rStyle w:val="IndexLink"/>
                <w:webHidden/>
              </w:rPr>
              <w:t>4. Cooperation between partners within the reviewed project</w:t>
            </w:r>
            <w:r>
              <w:rPr>
                <w:rStyle w:val="IndexLink"/>
                <w:webHidden/>
              </w:rPr>
              <w:tab/>
              <w:t>5</w:t>
            </w:r>
          </w:hyperlink>
        </w:p>
        <w:p w14:paraId="40BDABF7" w14:textId="77777777" w:rsidR="00CE788D" w:rsidRDefault="00D37A04">
          <w:pPr>
            <w:pStyle w:val="TDC1"/>
            <w:tabs>
              <w:tab w:val="clear" w:pos="9866"/>
              <w:tab w:val="right" w:leader="dot" w:pos="9865"/>
            </w:tabs>
          </w:pPr>
          <w:hyperlink w:anchor="__RefHeading___Toc321_2099109145">
            <w:r>
              <w:rPr>
                <w:rStyle w:val="IndexLink"/>
                <w:webHidden/>
              </w:rPr>
              <w:t>5. Coordination with other projects</w:t>
            </w:r>
            <w:r>
              <w:rPr>
                <w:rStyle w:val="IndexLink"/>
                <w:webHidden/>
              </w:rPr>
              <w:tab/>
              <w:t>6</w:t>
            </w:r>
          </w:hyperlink>
        </w:p>
        <w:p w14:paraId="477B0BC8" w14:textId="77777777" w:rsidR="00CE788D" w:rsidRDefault="00D37A04">
          <w:pPr>
            <w:pStyle w:val="TDC1"/>
            <w:tabs>
              <w:tab w:val="clear" w:pos="9866"/>
              <w:tab w:val="right" w:leader="dot" w:pos="9865"/>
            </w:tabs>
          </w:pPr>
          <w:hyperlink w:anchor="__RefHeading___Toc323_2099109145">
            <w:r>
              <w:rPr>
                <w:rStyle w:val="IndexLink"/>
                <w:webHidden/>
              </w:rPr>
              <w:t>6. Preparation for necessary future modifications</w:t>
            </w:r>
            <w:r>
              <w:rPr>
                <w:rStyle w:val="IndexLink"/>
                <w:webHidden/>
              </w:rPr>
              <w:tab/>
              <w:t>7</w:t>
            </w:r>
          </w:hyperlink>
        </w:p>
        <w:p w14:paraId="567FC475" w14:textId="77777777" w:rsidR="00CE788D" w:rsidRDefault="00D37A04">
          <w:pPr>
            <w:pStyle w:val="TDC1"/>
            <w:tabs>
              <w:tab w:val="clear" w:pos="9866"/>
              <w:tab w:val="right" w:leader="dot" w:pos="9865"/>
            </w:tabs>
          </w:pPr>
          <w:hyperlink w:anchor="__RefHeading___Toc325_2099109145">
            <w:r>
              <w:rPr>
                <w:rStyle w:val="IndexLink"/>
                <w:webHidden/>
              </w:rPr>
              <w:t>7. Competitive situation</w:t>
            </w:r>
            <w:r>
              <w:rPr>
                <w:rStyle w:val="IndexLink"/>
                <w:webHidden/>
              </w:rPr>
              <w:tab/>
              <w:t>8</w:t>
            </w:r>
          </w:hyperlink>
        </w:p>
        <w:p w14:paraId="7EA09D4F" w14:textId="77777777" w:rsidR="00CE788D" w:rsidRDefault="00D37A04">
          <w:pPr>
            <w:pStyle w:val="TDC1"/>
            <w:tabs>
              <w:tab w:val="clear" w:pos="9866"/>
              <w:tab w:val="right" w:leader="dot" w:pos="9865"/>
            </w:tabs>
          </w:pPr>
          <w:hyperlink w:anchor="__RefHeading___Toc327_2099109145">
            <w:r>
              <w:rPr>
                <w:rStyle w:val="IndexLink"/>
                <w:webHidden/>
              </w:rPr>
              <w:t>8. Exploitation/dissemination activities</w:t>
            </w:r>
            <w:r>
              <w:rPr>
                <w:rStyle w:val="IndexLink"/>
                <w:webHidden/>
              </w:rPr>
              <w:tab/>
              <w:t>9</w:t>
            </w:r>
          </w:hyperlink>
        </w:p>
        <w:p w14:paraId="72BFD39C" w14:textId="77777777" w:rsidR="00CE788D" w:rsidRDefault="00D37A04">
          <w:pPr>
            <w:pStyle w:val="TDC1"/>
            <w:tabs>
              <w:tab w:val="clear" w:pos="9866"/>
              <w:tab w:val="right" w:leader="dot" w:pos="9865"/>
            </w:tabs>
          </w:pPr>
          <w:hyperlink w:anchor="__RefHeading___Toc329_2099109145">
            <w:r>
              <w:rPr>
                <w:rStyle w:val="IndexLink"/>
                <w:webHidden/>
              </w:rPr>
              <w:t>9. Problem report</w:t>
            </w:r>
            <w:r>
              <w:rPr>
                <w:rStyle w:val="IndexLink"/>
                <w:webHidden/>
              </w:rPr>
              <w:tab/>
              <w:t>10</w:t>
            </w:r>
          </w:hyperlink>
        </w:p>
        <w:p w14:paraId="442607E0" w14:textId="77777777" w:rsidR="00CE788D" w:rsidRDefault="00D37A04">
          <w:pPr>
            <w:pStyle w:val="TDC1"/>
            <w:tabs>
              <w:tab w:val="clear" w:pos="9866"/>
              <w:tab w:val="right" w:leader="dot" w:pos="9865"/>
            </w:tabs>
          </w:pPr>
          <w:hyperlink w:anchor="__RefHeading___Toc331_2099109145">
            <w:r>
              <w:rPr>
                <w:rStyle w:val="IndexLink"/>
                <w:webHidden/>
              </w:rPr>
              <w:t>10. SMART Specific KPIs (Key Performance Indicators)</w:t>
            </w:r>
            <w:r>
              <w:rPr>
                <w:rStyle w:val="IndexLink"/>
                <w:webHidden/>
              </w:rPr>
              <w:tab/>
              <w:t>11</w:t>
            </w:r>
          </w:hyperlink>
        </w:p>
        <w:p w14:paraId="0208EE20" w14:textId="77777777" w:rsidR="00CE788D" w:rsidRDefault="00D37A04">
          <w:pPr>
            <w:pStyle w:val="TDC1"/>
            <w:tabs>
              <w:tab w:val="clear" w:pos="9866"/>
              <w:tab w:val="right" w:leader="dot" w:pos="9865"/>
            </w:tabs>
          </w:pPr>
          <w:hyperlink w:anchor="__RefHeading___Toc333_2099109145">
            <w:r>
              <w:rPr>
                <w:rStyle w:val="IndexLink"/>
                <w:webHidden/>
              </w:rPr>
              <w:t>11. Miscellaneous</w:t>
            </w:r>
            <w:r>
              <w:rPr>
                <w:rStyle w:val="IndexLink"/>
                <w:webHidden/>
              </w:rPr>
              <w:tab/>
              <w:t>12</w:t>
            </w:r>
          </w:hyperlink>
          <w:r>
            <w:rPr>
              <w:rStyle w:val="IndexLink"/>
            </w:rPr>
            <w:fldChar w:fldCharType="end"/>
          </w:r>
        </w:p>
      </w:sdtContent>
    </w:sdt>
    <w:p w14:paraId="2BA3FB9F" w14:textId="77777777" w:rsidR="00CE788D" w:rsidRDefault="00D37A04">
      <w:r>
        <w:br w:type="page"/>
      </w:r>
    </w:p>
    <w:p w14:paraId="4CF8CCDE" w14:textId="77777777" w:rsidR="00CE788D" w:rsidRDefault="00D37A04">
      <w:pPr>
        <w:pStyle w:val="Ttulo1"/>
        <w:pBdr>
          <w:bottom w:val="single" w:sz="12" w:space="4" w:color="75B743"/>
        </w:pBdr>
      </w:pPr>
      <w:bookmarkStart w:id="1" w:name="__RefHeading___Toc313_2099109145"/>
      <w:bookmarkEnd w:id="1"/>
      <w:r>
        <w:lastRenderedPageBreak/>
        <w:t>1 Presentation of technical achievements</w:t>
      </w:r>
    </w:p>
    <w:tbl>
      <w:tblPr>
        <w:tblW w:w="9865" w:type="dxa"/>
        <w:tblInd w:w="42" w:type="dxa"/>
        <w:tblLayout w:type="fixed"/>
        <w:tblCellMar>
          <w:top w:w="150" w:type="dxa"/>
          <w:left w:w="150" w:type="dxa"/>
          <w:bottom w:w="150" w:type="dxa"/>
          <w:right w:w="150" w:type="dxa"/>
        </w:tblCellMar>
        <w:tblLook w:val="04A0" w:firstRow="1" w:lastRow="0" w:firstColumn="1" w:lastColumn="0" w:noHBand="0" w:noVBand="1"/>
      </w:tblPr>
      <w:tblGrid>
        <w:gridCol w:w="9865"/>
      </w:tblGrid>
      <w:tr w:rsidR="00CE788D" w14:paraId="26AD0F0C" w14:textId="77777777">
        <w:trPr>
          <w:trHeight w:val="8220"/>
        </w:trPr>
        <w:tc>
          <w:tcPr>
            <w:tcW w:w="9865" w:type="dxa"/>
            <w:tcBorders>
              <w:top w:val="single" w:sz="8" w:space="0" w:color="75B743"/>
              <w:left w:val="single" w:sz="8" w:space="0" w:color="75B743"/>
              <w:bottom w:val="single" w:sz="8" w:space="0" w:color="75B743"/>
              <w:right w:val="single" w:sz="8" w:space="0" w:color="75B743"/>
            </w:tcBorders>
            <w:shd w:val="clear" w:color="auto" w:fill="FFFFFF"/>
          </w:tcPr>
          <w:p w14:paraId="7FD843C6" w14:textId="77777777" w:rsidR="00CE788D" w:rsidRDefault="00CE788D"/>
        </w:tc>
      </w:tr>
    </w:tbl>
    <w:p w14:paraId="58270C9C" w14:textId="77777777" w:rsidR="00CE788D" w:rsidRDefault="00D37A04">
      <w:r>
        <w:br w:type="page"/>
      </w:r>
    </w:p>
    <w:p w14:paraId="6D1BA0EC" w14:textId="77777777" w:rsidR="00CE788D" w:rsidRDefault="00D37A04">
      <w:pPr>
        <w:pStyle w:val="Ttulo1"/>
        <w:pBdr>
          <w:bottom w:val="single" w:sz="12" w:space="4" w:color="75B743"/>
        </w:pBdr>
      </w:pPr>
      <w:bookmarkStart w:id="2" w:name="__RefHeading___Toc315_2099109145"/>
      <w:bookmarkEnd w:id="2"/>
      <w:r>
        <w:lastRenderedPageBreak/>
        <w:t>2 Personnel effort (PY)</w:t>
      </w:r>
    </w:p>
    <w:tbl>
      <w:tblPr>
        <w:tblW w:w="9865" w:type="dxa"/>
        <w:tblInd w:w="42" w:type="dxa"/>
        <w:tblLayout w:type="fixed"/>
        <w:tblCellMar>
          <w:top w:w="130" w:type="dxa"/>
          <w:left w:w="150" w:type="dxa"/>
          <w:bottom w:w="130" w:type="dxa"/>
          <w:right w:w="150" w:type="dxa"/>
        </w:tblCellMar>
        <w:tblLook w:val="04A0" w:firstRow="1" w:lastRow="0" w:firstColumn="1" w:lastColumn="0" w:noHBand="0" w:noVBand="1"/>
      </w:tblPr>
      <w:tblGrid>
        <w:gridCol w:w="9865"/>
      </w:tblGrid>
      <w:tr w:rsidR="00CE788D" w14:paraId="1994EF9C" w14:textId="77777777">
        <w:tc>
          <w:tcPr>
            <w:tcW w:w="9865" w:type="dxa"/>
            <w:tcBorders>
              <w:top w:val="single" w:sz="8" w:space="0" w:color="75B743"/>
              <w:left w:val="single" w:sz="8" w:space="0" w:color="75B743"/>
              <w:bottom w:val="single" w:sz="8" w:space="0" w:color="75B743"/>
              <w:right w:val="single" w:sz="8" w:space="0" w:color="75B743"/>
            </w:tcBorders>
            <w:shd w:val="clear" w:color="auto" w:fill="F4F9EF"/>
          </w:tcPr>
          <w:p w14:paraId="57F97F49" w14:textId="77777777" w:rsidR="00CE788D" w:rsidRDefault="00D37A04">
            <w:pPr>
              <w:spacing w:after="80" w:line="252" w:lineRule="auto"/>
            </w:pPr>
            <w:r>
              <w:rPr>
                <w:i/>
                <w:color w:val="4E7F24"/>
                <w:sz w:val="20"/>
              </w:rPr>
              <w:t>Indicate whether all partners are using the personnel effort planned in the FPP, expressed in person-years (PY; 1 PY = 12 person-months (PM)), whether actual and forecast costs remain in line with the budget foreseen in the FPP, and explain any significant deviations.</w:t>
            </w:r>
          </w:p>
        </w:tc>
      </w:tr>
    </w:tbl>
    <w:p w14:paraId="01B8F038" w14:textId="77777777" w:rsidR="00CE788D" w:rsidRDefault="00CE788D">
      <w:pPr>
        <w:spacing w:after="20"/>
      </w:pPr>
    </w:p>
    <w:tbl>
      <w:tblPr>
        <w:tblW w:w="9865" w:type="dxa"/>
        <w:tblInd w:w="42" w:type="dxa"/>
        <w:tblLayout w:type="fixed"/>
        <w:tblCellMar>
          <w:top w:w="150" w:type="dxa"/>
          <w:left w:w="150" w:type="dxa"/>
          <w:bottom w:w="150" w:type="dxa"/>
          <w:right w:w="150" w:type="dxa"/>
        </w:tblCellMar>
        <w:tblLook w:val="04A0" w:firstRow="1" w:lastRow="0" w:firstColumn="1" w:lastColumn="0" w:noHBand="0" w:noVBand="1"/>
      </w:tblPr>
      <w:tblGrid>
        <w:gridCol w:w="9865"/>
      </w:tblGrid>
      <w:tr w:rsidR="00CE788D" w14:paraId="054B247C" w14:textId="77777777">
        <w:trPr>
          <w:trHeight w:val="7087"/>
        </w:trPr>
        <w:tc>
          <w:tcPr>
            <w:tcW w:w="9865" w:type="dxa"/>
            <w:tcBorders>
              <w:top w:val="single" w:sz="8" w:space="0" w:color="75B743"/>
              <w:left w:val="single" w:sz="8" w:space="0" w:color="75B743"/>
              <w:bottom w:val="single" w:sz="8" w:space="0" w:color="75B743"/>
              <w:right w:val="single" w:sz="8" w:space="0" w:color="75B743"/>
            </w:tcBorders>
            <w:shd w:val="clear" w:color="auto" w:fill="FFFFFF"/>
          </w:tcPr>
          <w:p w14:paraId="2EE43ED4" w14:textId="77777777" w:rsidR="00CE788D" w:rsidRDefault="00CE788D"/>
        </w:tc>
      </w:tr>
    </w:tbl>
    <w:p w14:paraId="2EC36EE2" w14:textId="77777777" w:rsidR="00CE788D" w:rsidRDefault="00D37A04">
      <w:r>
        <w:br w:type="page"/>
      </w:r>
    </w:p>
    <w:p w14:paraId="1A8192AB" w14:textId="77777777" w:rsidR="00CE788D" w:rsidRDefault="00D37A04">
      <w:pPr>
        <w:pStyle w:val="Ttulo1"/>
        <w:pBdr>
          <w:bottom w:val="single" w:sz="12" w:space="4" w:color="75B743"/>
        </w:pBdr>
      </w:pPr>
      <w:bookmarkStart w:id="3" w:name="__RefHeading___Toc317_2099109145"/>
      <w:bookmarkEnd w:id="3"/>
      <w:r>
        <w:lastRenderedPageBreak/>
        <w:t>3 Work progress</w:t>
      </w:r>
    </w:p>
    <w:tbl>
      <w:tblPr>
        <w:tblW w:w="9865" w:type="dxa"/>
        <w:tblInd w:w="42" w:type="dxa"/>
        <w:tblLayout w:type="fixed"/>
        <w:tblCellMar>
          <w:top w:w="130" w:type="dxa"/>
          <w:left w:w="150" w:type="dxa"/>
          <w:bottom w:w="130" w:type="dxa"/>
          <w:right w:w="150" w:type="dxa"/>
        </w:tblCellMar>
        <w:tblLook w:val="04A0" w:firstRow="1" w:lastRow="0" w:firstColumn="1" w:lastColumn="0" w:noHBand="0" w:noVBand="1"/>
      </w:tblPr>
      <w:tblGrid>
        <w:gridCol w:w="9865"/>
      </w:tblGrid>
      <w:tr w:rsidR="00CE788D" w14:paraId="531FED02" w14:textId="77777777">
        <w:tc>
          <w:tcPr>
            <w:tcW w:w="9865" w:type="dxa"/>
            <w:tcBorders>
              <w:top w:val="single" w:sz="8" w:space="0" w:color="75B743"/>
              <w:left w:val="single" w:sz="8" w:space="0" w:color="75B743"/>
              <w:bottom w:val="single" w:sz="8" w:space="0" w:color="75B743"/>
              <w:right w:val="single" w:sz="8" w:space="0" w:color="75B743"/>
            </w:tcBorders>
            <w:shd w:val="clear" w:color="auto" w:fill="F4F9EF"/>
          </w:tcPr>
          <w:p w14:paraId="77E4774B" w14:textId="77777777" w:rsidR="00CE788D" w:rsidRDefault="00D37A04">
            <w:pPr>
              <w:spacing w:after="80" w:line="252" w:lineRule="auto"/>
            </w:pPr>
            <w:r>
              <w:rPr>
                <w:i/>
                <w:color w:val="4E7F24"/>
                <w:sz w:val="20"/>
              </w:rPr>
              <w:t>Explain to what extent today’s status is in line with the results indicated in the FPP. Indicate whether the milestones/deliverables have been reached to date, as well as the expected achievement of future milestones/deliverables, explaining the project’s status.</w:t>
            </w:r>
          </w:p>
          <w:p w14:paraId="12C17BE6" w14:textId="77777777" w:rsidR="00CE788D" w:rsidRDefault="00D37A04">
            <w:pPr>
              <w:spacing w:after="80" w:line="252" w:lineRule="auto"/>
            </w:pPr>
            <w:r>
              <w:rPr>
                <w:i/>
                <w:color w:val="4E7F24"/>
                <w:sz w:val="20"/>
              </w:rPr>
              <w:t>Indicate whether any delays are expected; if so, explain the actions and deviations required.</w:t>
            </w:r>
          </w:p>
          <w:p w14:paraId="23BADF94" w14:textId="77777777" w:rsidR="00CE788D" w:rsidRDefault="00D37A04">
            <w:pPr>
              <w:spacing w:after="80" w:line="252" w:lineRule="auto"/>
            </w:pPr>
            <w:r>
              <w:rPr>
                <w:i/>
                <w:color w:val="4E7F24"/>
                <w:sz w:val="20"/>
              </w:rPr>
              <w:t>Explain the project’s current funding status.</w:t>
            </w:r>
          </w:p>
        </w:tc>
      </w:tr>
    </w:tbl>
    <w:p w14:paraId="0AD44111" w14:textId="77777777" w:rsidR="00CE788D" w:rsidRDefault="00CE788D">
      <w:pPr>
        <w:spacing w:after="20"/>
      </w:pPr>
    </w:p>
    <w:tbl>
      <w:tblPr>
        <w:tblW w:w="9865" w:type="dxa"/>
        <w:tblInd w:w="42" w:type="dxa"/>
        <w:tblLayout w:type="fixed"/>
        <w:tblCellMar>
          <w:top w:w="150" w:type="dxa"/>
          <w:left w:w="150" w:type="dxa"/>
          <w:bottom w:w="150" w:type="dxa"/>
          <w:right w:w="150" w:type="dxa"/>
        </w:tblCellMar>
        <w:tblLook w:val="04A0" w:firstRow="1" w:lastRow="0" w:firstColumn="1" w:lastColumn="0" w:noHBand="0" w:noVBand="1"/>
      </w:tblPr>
      <w:tblGrid>
        <w:gridCol w:w="9865"/>
      </w:tblGrid>
      <w:tr w:rsidR="00CE788D" w14:paraId="6917C888" w14:textId="77777777">
        <w:trPr>
          <w:trHeight w:val="6123"/>
        </w:trPr>
        <w:tc>
          <w:tcPr>
            <w:tcW w:w="9865" w:type="dxa"/>
            <w:tcBorders>
              <w:top w:val="single" w:sz="8" w:space="0" w:color="75B743"/>
              <w:left w:val="single" w:sz="8" w:space="0" w:color="75B743"/>
              <w:bottom w:val="single" w:sz="8" w:space="0" w:color="75B743"/>
              <w:right w:val="single" w:sz="8" w:space="0" w:color="75B743"/>
            </w:tcBorders>
            <w:shd w:val="clear" w:color="auto" w:fill="FFFFFF"/>
          </w:tcPr>
          <w:p w14:paraId="0BD0ECC4" w14:textId="77777777" w:rsidR="00CE788D" w:rsidRDefault="00CE788D"/>
        </w:tc>
      </w:tr>
    </w:tbl>
    <w:p w14:paraId="5075057D" w14:textId="77777777" w:rsidR="00CE788D" w:rsidRDefault="00D37A04">
      <w:r>
        <w:br w:type="page"/>
      </w:r>
    </w:p>
    <w:p w14:paraId="34605E75" w14:textId="77777777" w:rsidR="00CE788D" w:rsidRDefault="00D37A04">
      <w:pPr>
        <w:pStyle w:val="Ttulo1"/>
        <w:pBdr>
          <w:bottom w:val="single" w:sz="12" w:space="4" w:color="75B743"/>
        </w:pBdr>
      </w:pPr>
      <w:bookmarkStart w:id="4" w:name="__RefHeading___Toc319_2099109145"/>
      <w:bookmarkEnd w:id="4"/>
      <w:r>
        <w:lastRenderedPageBreak/>
        <w:t>4. Cooperation between partners within the reviewed project</w:t>
      </w:r>
    </w:p>
    <w:tbl>
      <w:tblPr>
        <w:tblW w:w="9865" w:type="dxa"/>
        <w:tblInd w:w="42" w:type="dxa"/>
        <w:tblLayout w:type="fixed"/>
        <w:tblCellMar>
          <w:top w:w="130" w:type="dxa"/>
          <w:left w:w="150" w:type="dxa"/>
          <w:bottom w:w="130" w:type="dxa"/>
          <w:right w:w="150" w:type="dxa"/>
        </w:tblCellMar>
        <w:tblLook w:val="04A0" w:firstRow="1" w:lastRow="0" w:firstColumn="1" w:lastColumn="0" w:noHBand="0" w:noVBand="1"/>
      </w:tblPr>
      <w:tblGrid>
        <w:gridCol w:w="9865"/>
      </w:tblGrid>
      <w:tr w:rsidR="00CE788D" w14:paraId="1BB0A5D7" w14:textId="77777777">
        <w:tc>
          <w:tcPr>
            <w:tcW w:w="9865" w:type="dxa"/>
            <w:tcBorders>
              <w:top w:val="single" w:sz="8" w:space="0" w:color="75B743"/>
              <w:left w:val="single" w:sz="8" w:space="0" w:color="75B743"/>
              <w:bottom w:val="single" w:sz="8" w:space="0" w:color="75B743"/>
              <w:right w:val="single" w:sz="8" w:space="0" w:color="75B743"/>
            </w:tcBorders>
            <w:shd w:val="clear" w:color="auto" w:fill="F4F9EF"/>
          </w:tcPr>
          <w:p w14:paraId="7014845E" w14:textId="77777777" w:rsidR="00CE788D" w:rsidRDefault="00D37A04">
            <w:pPr>
              <w:spacing w:after="80" w:line="252" w:lineRule="auto"/>
            </w:pPr>
            <w:r>
              <w:rPr>
                <w:i/>
                <w:color w:val="4E7F24"/>
                <w:sz w:val="20"/>
              </w:rPr>
              <w:t xml:space="preserve">Explain the ways in which the cooperation is </w:t>
            </w:r>
            <w:proofErr w:type="spellStart"/>
            <w:r>
              <w:rPr>
                <w:i/>
                <w:color w:val="4E7F24"/>
                <w:sz w:val="20"/>
              </w:rPr>
              <w:t>organised</w:t>
            </w:r>
            <w:proofErr w:type="spellEnd"/>
            <w:r>
              <w:rPr>
                <w:i/>
                <w:color w:val="4E7F24"/>
                <w:sz w:val="20"/>
              </w:rPr>
              <w:t xml:space="preserve"> and executed, its benefits, the dependencies between results, and the experience of work sharing.</w:t>
            </w:r>
          </w:p>
          <w:p w14:paraId="5E27107E" w14:textId="77777777" w:rsidR="00CE788D" w:rsidRDefault="00D37A04">
            <w:pPr>
              <w:spacing w:after="80" w:line="252" w:lineRule="auto"/>
            </w:pPr>
            <w:r>
              <w:rPr>
                <w:i/>
                <w:color w:val="4E7F24"/>
                <w:sz w:val="20"/>
              </w:rPr>
              <w:t>List and explain the exchanged results and their limitations.</w:t>
            </w:r>
          </w:p>
        </w:tc>
      </w:tr>
    </w:tbl>
    <w:p w14:paraId="62D6EA71" w14:textId="77777777" w:rsidR="00CE788D" w:rsidRDefault="00CE788D">
      <w:pPr>
        <w:spacing w:after="20"/>
      </w:pPr>
    </w:p>
    <w:tbl>
      <w:tblPr>
        <w:tblW w:w="9865" w:type="dxa"/>
        <w:tblInd w:w="42" w:type="dxa"/>
        <w:tblLayout w:type="fixed"/>
        <w:tblCellMar>
          <w:top w:w="150" w:type="dxa"/>
          <w:left w:w="150" w:type="dxa"/>
          <w:bottom w:w="150" w:type="dxa"/>
          <w:right w:w="150" w:type="dxa"/>
        </w:tblCellMar>
        <w:tblLook w:val="04A0" w:firstRow="1" w:lastRow="0" w:firstColumn="1" w:lastColumn="0" w:noHBand="0" w:noVBand="1"/>
      </w:tblPr>
      <w:tblGrid>
        <w:gridCol w:w="9865"/>
      </w:tblGrid>
      <w:tr w:rsidR="00CE788D" w14:paraId="3E6F44A3" w14:textId="77777777">
        <w:trPr>
          <w:trHeight w:val="6350"/>
        </w:trPr>
        <w:tc>
          <w:tcPr>
            <w:tcW w:w="9865" w:type="dxa"/>
            <w:tcBorders>
              <w:top w:val="single" w:sz="8" w:space="0" w:color="75B743"/>
              <w:left w:val="single" w:sz="8" w:space="0" w:color="75B743"/>
              <w:bottom w:val="single" w:sz="8" w:space="0" w:color="75B743"/>
              <w:right w:val="single" w:sz="8" w:space="0" w:color="75B743"/>
            </w:tcBorders>
            <w:shd w:val="clear" w:color="auto" w:fill="FFFFFF"/>
          </w:tcPr>
          <w:p w14:paraId="69ECD9E0" w14:textId="77777777" w:rsidR="00CE788D" w:rsidRDefault="00CE788D"/>
        </w:tc>
      </w:tr>
    </w:tbl>
    <w:p w14:paraId="4DA8E806" w14:textId="77777777" w:rsidR="00CE788D" w:rsidRDefault="00D37A04">
      <w:r>
        <w:br w:type="page"/>
      </w:r>
    </w:p>
    <w:p w14:paraId="63D9FA9B" w14:textId="77777777" w:rsidR="00CE788D" w:rsidRDefault="00D37A04">
      <w:pPr>
        <w:pStyle w:val="Ttulo1"/>
        <w:pBdr>
          <w:bottom w:val="single" w:sz="12" w:space="4" w:color="75B743"/>
        </w:pBdr>
      </w:pPr>
      <w:bookmarkStart w:id="5" w:name="__RefHeading___Toc321_2099109145"/>
      <w:bookmarkEnd w:id="5"/>
      <w:r>
        <w:lastRenderedPageBreak/>
        <w:t>5. Coordination with other projects</w:t>
      </w:r>
    </w:p>
    <w:tbl>
      <w:tblPr>
        <w:tblW w:w="9865" w:type="dxa"/>
        <w:tblInd w:w="42" w:type="dxa"/>
        <w:tblLayout w:type="fixed"/>
        <w:tblCellMar>
          <w:top w:w="130" w:type="dxa"/>
          <w:left w:w="150" w:type="dxa"/>
          <w:bottom w:w="130" w:type="dxa"/>
          <w:right w:w="150" w:type="dxa"/>
        </w:tblCellMar>
        <w:tblLook w:val="04A0" w:firstRow="1" w:lastRow="0" w:firstColumn="1" w:lastColumn="0" w:noHBand="0" w:noVBand="1"/>
      </w:tblPr>
      <w:tblGrid>
        <w:gridCol w:w="9865"/>
      </w:tblGrid>
      <w:tr w:rsidR="00CE788D" w14:paraId="2D6F7F5F" w14:textId="77777777">
        <w:tc>
          <w:tcPr>
            <w:tcW w:w="9865" w:type="dxa"/>
            <w:tcBorders>
              <w:top w:val="single" w:sz="8" w:space="0" w:color="75B743"/>
              <w:left w:val="single" w:sz="8" w:space="0" w:color="75B743"/>
              <w:bottom w:val="single" w:sz="8" w:space="0" w:color="75B743"/>
              <w:right w:val="single" w:sz="8" w:space="0" w:color="75B743"/>
            </w:tcBorders>
            <w:shd w:val="clear" w:color="auto" w:fill="F4F9EF"/>
          </w:tcPr>
          <w:p w14:paraId="3C6FF0A3" w14:textId="77777777" w:rsidR="00CE788D" w:rsidRDefault="00D37A04">
            <w:pPr>
              <w:spacing w:after="80" w:line="252" w:lineRule="auto"/>
            </w:pPr>
            <w:r>
              <w:rPr>
                <w:i/>
                <w:color w:val="4E7F24"/>
                <w:sz w:val="20"/>
              </w:rPr>
              <w:t>Explain the information flow between the current project and other related projects, indicating whether there is an information flow with other relevant projects (inside and outside SMART). If so, list their names.</w:t>
            </w:r>
          </w:p>
        </w:tc>
      </w:tr>
    </w:tbl>
    <w:p w14:paraId="29763768" w14:textId="77777777" w:rsidR="00CE788D" w:rsidRDefault="00CE788D">
      <w:pPr>
        <w:spacing w:after="20"/>
      </w:pPr>
    </w:p>
    <w:tbl>
      <w:tblPr>
        <w:tblW w:w="9865" w:type="dxa"/>
        <w:tblInd w:w="42" w:type="dxa"/>
        <w:tblLayout w:type="fixed"/>
        <w:tblCellMar>
          <w:top w:w="150" w:type="dxa"/>
          <w:left w:w="150" w:type="dxa"/>
          <w:bottom w:w="150" w:type="dxa"/>
          <w:right w:w="150" w:type="dxa"/>
        </w:tblCellMar>
        <w:tblLook w:val="04A0" w:firstRow="1" w:lastRow="0" w:firstColumn="1" w:lastColumn="0" w:noHBand="0" w:noVBand="1"/>
      </w:tblPr>
      <w:tblGrid>
        <w:gridCol w:w="9865"/>
      </w:tblGrid>
      <w:tr w:rsidR="00CE788D" w14:paraId="04FE4562" w14:textId="77777777">
        <w:trPr>
          <w:trHeight w:val="6973"/>
        </w:trPr>
        <w:tc>
          <w:tcPr>
            <w:tcW w:w="9865" w:type="dxa"/>
            <w:tcBorders>
              <w:top w:val="single" w:sz="8" w:space="0" w:color="75B743"/>
              <w:left w:val="single" w:sz="8" w:space="0" w:color="75B743"/>
              <w:bottom w:val="single" w:sz="8" w:space="0" w:color="75B743"/>
              <w:right w:val="single" w:sz="8" w:space="0" w:color="75B743"/>
            </w:tcBorders>
            <w:shd w:val="clear" w:color="auto" w:fill="FFFFFF"/>
          </w:tcPr>
          <w:p w14:paraId="373846BB" w14:textId="77777777" w:rsidR="00CE788D" w:rsidRDefault="00CE788D"/>
        </w:tc>
      </w:tr>
    </w:tbl>
    <w:p w14:paraId="29B88516" w14:textId="77777777" w:rsidR="00CE788D" w:rsidRDefault="00D37A04">
      <w:r>
        <w:br w:type="page"/>
      </w:r>
    </w:p>
    <w:p w14:paraId="26D67795" w14:textId="77777777" w:rsidR="00CE788D" w:rsidRDefault="00D37A04">
      <w:pPr>
        <w:pStyle w:val="Ttulo1"/>
        <w:pBdr>
          <w:bottom w:val="single" w:sz="12" w:space="4" w:color="75B743"/>
        </w:pBdr>
      </w:pPr>
      <w:bookmarkStart w:id="6" w:name="__RefHeading___Toc323_2099109145"/>
      <w:bookmarkEnd w:id="6"/>
      <w:r>
        <w:lastRenderedPageBreak/>
        <w:t>6. Preparation for necessary future modifications</w:t>
      </w:r>
    </w:p>
    <w:tbl>
      <w:tblPr>
        <w:tblW w:w="9865" w:type="dxa"/>
        <w:tblInd w:w="42" w:type="dxa"/>
        <w:tblLayout w:type="fixed"/>
        <w:tblCellMar>
          <w:top w:w="130" w:type="dxa"/>
          <w:left w:w="150" w:type="dxa"/>
          <w:bottom w:w="130" w:type="dxa"/>
          <w:right w:w="150" w:type="dxa"/>
        </w:tblCellMar>
        <w:tblLook w:val="04A0" w:firstRow="1" w:lastRow="0" w:firstColumn="1" w:lastColumn="0" w:noHBand="0" w:noVBand="1"/>
      </w:tblPr>
      <w:tblGrid>
        <w:gridCol w:w="9865"/>
      </w:tblGrid>
      <w:tr w:rsidR="00CE788D" w14:paraId="4A9E3E05" w14:textId="77777777">
        <w:tc>
          <w:tcPr>
            <w:tcW w:w="9865" w:type="dxa"/>
            <w:tcBorders>
              <w:top w:val="single" w:sz="8" w:space="0" w:color="75B743"/>
              <w:left w:val="single" w:sz="8" w:space="0" w:color="75B743"/>
              <w:bottom w:val="single" w:sz="8" w:space="0" w:color="75B743"/>
              <w:right w:val="single" w:sz="8" w:space="0" w:color="75B743"/>
            </w:tcBorders>
            <w:shd w:val="clear" w:color="auto" w:fill="F4F9EF"/>
          </w:tcPr>
          <w:p w14:paraId="0CB659C3" w14:textId="77777777" w:rsidR="00CE788D" w:rsidRDefault="00D37A04">
            <w:pPr>
              <w:spacing w:after="80" w:line="252" w:lineRule="auto"/>
            </w:pPr>
            <w:r>
              <w:rPr>
                <w:i/>
                <w:color w:val="4E7F24"/>
                <w:sz w:val="20"/>
              </w:rPr>
              <w:t>Explain to what extent risks have been assessed and mitigation procedures planned. Demonstrate how plans have been modified to manage project changes.</w:t>
            </w:r>
          </w:p>
        </w:tc>
      </w:tr>
    </w:tbl>
    <w:p w14:paraId="33BE17CA" w14:textId="77777777" w:rsidR="00CE788D" w:rsidRDefault="00CE788D">
      <w:pPr>
        <w:spacing w:after="20"/>
      </w:pPr>
    </w:p>
    <w:tbl>
      <w:tblPr>
        <w:tblW w:w="9865" w:type="dxa"/>
        <w:tblInd w:w="42" w:type="dxa"/>
        <w:tblLayout w:type="fixed"/>
        <w:tblCellMar>
          <w:top w:w="150" w:type="dxa"/>
          <w:left w:w="150" w:type="dxa"/>
          <w:bottom w:w="150" w:type="dxa"/>
          <w:right w:w="150" w:type="dxa"/>
        </w:tblCellMar>
        <w:tblLook w:val="04A0" w:firstRow="1" w:lastRow="0" w:firstColumn="1" w:lastColumn="0" w:noHBand="0" w:noVBand="1"/>
      </w:tblPr>
      <w:tblGrid>
        <w:gridCol w:w="9865"/>
      </w:tblGrid>
      <w:tr w:rsidR="00CE788D" w14:paraId="7EF10142" w14:textId="77777777">
        <w:trPr>
          <w:trHeight w:val="6973"/>
        </w:trPr>
        <w:tc>
          <w:tcPr>
            <w:tcW w:w="9865" w:type="dxa"/>
            <w:tcBorders>
              <w:top w:val="single" w:sz="8" w:space="0" w:color="75B743"/>
              <w:left w:val="single" w:sz="8" w:space="0" w:color="75B743"/>
              <w:bottom w:val="single" w:sz="8" w:space="0" w:color="75B743"/>
              <w:right w:val="single" w:sz="8" w:space="0" w:color="75B743"/>
            </w:tcBorders>
            <w:shd w:val="clear" w:color="auto" w:fill="FFFFFF"/>
          </w:tcPr>
          <w:p w14:paraId="1EA36F49" w14:textId="77777777" w:rsidR="00CE788D" w:rsidRDefault="00CE788D"/>
        </w:tc>
      </w:tr>
    </w:tbl>
    <w:p w14:paraId="7ECA3496" w14:textId="77777777" w:rsidR="00CE788D" w:rsidRDefault="00D37A04">
      <w:r>
        <w:br w:type="page"/>
      </w:r>
    </w:p>
    <w:p w14:paraId="2E506930" w14:textId="77777777" w:rsidR="00CE788D" w:rsidRDefault="00D37A04">
      <w:pPr>
        <w:pStyle w:val="Ttulo1"/>
        <w:pBdr>
          <w:bottom w:val="single" w:sz="12" w:space="4" w:color="75B743"/>
        </w:pBdr>
      </w:pPr>
      <w:bookmarkStart w:id="7" w:name="__RefHeading___Toc325_2099109145"/>
      <w:bookmarkEnd w:id="7"/>
      <w:r>
        <w:lastRenderedPageBreak/>
        <w:t>7. Competitive situation</w:t>
      </w:r>
    </w:p>
    <w:tbl>
      <w:tblPr>
        <w:tblW w:w="9865" w:type="dxa"/>
        <w:tblInd w:w="42" w:type="dxa"/>
        <w:tblLayout w:type="fixed"/>
        <w:tblCellMar>
          <w:top w:w="130" w:type="dxa"/>
          <w:left w:w="150" w:type="dxa"/>
          <w:bottom w:w="130" w:type="dxa"/>
          <w:right w:w="150" w:type="dxa"/>
        </w:tblCellMar>
        <w:tblLook w:val="04A0" w:firstRow="1" w:lastRow="0" w:firstColumn="1" w:lastColumn="0" w:noHBand="0" w:noVBand="1"/>
      </w:tblPr>
      <w:tblGrid>
        <w:gridCol w:w="9865"/>
      </w:tblGrid>
      <w:tr w:rsidR="00CE788D" w14:paraId="782B1931" w14:textId="77777777">
        <w:tc>
          <w:tcPr>
            <w:tcW w:w="9865" w:type="dxa"/>
            <w:tcBorders>
              <w:top w:val="single" w:sz="8" w:space="0" w:color="75B743"/>
              <w:left w:val="single" w:sz="8" w:space="0" w:color="75B743"/>
              <w:bottom w:val="single" w:sz="8" w:space="0" w:color="75B743"/>
              <w:right w:val="single" w:sz="8" w:space="0" w:color="75B743"/>
            </w:tcBorders>
            <w:shd w:val="clear" w:color="auto" w:fill="F4F9EF"/>
          </w:tcPr>
          <w:p w14:paraId="5DE0124E" w14:textId="77777777" w:rsidR="00CE788D" w:rsidRDefault="00D37A04">
            <w:pPr>
              <w:spacing w:after="80" w:line="252" w:lineRule="auto"/>
            </w:pPr>
            <w:r>
              <w:rPr>
                <w:i/>
                <w:color w:val="4E7F24"/>
                <w:sz w:val="20"/>
              </w:rPr>
              <w:t xml:space="preserve">Compare project partners’ work status/expected results with </w:t>
            </w:r>
            <w:proofErr w:type="gramStart"/>
            <w:r>
              <w:rPr>
                <w:i/>
                <w:color w:val="4E7F24"/>
                <w:sz w:val="20"/>
              </w:rPr>
              <w:t>competitors’</w:t>
            </w:r>
            <w:proofErr w:type="gramEnd"/>
            <w:r>
              <w:rPr>
                <w:i/>
                <w:color w:val="4E7F24"/>
                <w:sz w:val="20"/>
              </w:rPr>
              <w:t xml:space="preserve">. Justify world competitiveness, if achievable. Demonstrate commercial exploitation potential for project results. Indicate to what extent the project takes care of IPR results and whether there are activities in </w:t>
            </w:r>
            <w:proofErr w:type="spellStart"/>
            <w:r>
              <w:rPr>
                <w:i/>
                <w:color w:val="4E7F24"/>
                <w:sz w:val="20"/>
              </w:rPr>
              <w:t>standardisation</w:t>
            </w:r>
            <w:proofErr w:type="spellEnd"/>
            <w:r>
              <w:rPr>
                <w:i/>
                <w:color w:val="4E7F24"/>
                <w:sz w:val="20"/>
              </w:rPr>
              <w:t xml:space="preserve"> bodies.</w:t>
            </w:r>
          </w:p>
        </w:tc>
      </w:tr>
    </w:tbl>
    <w:p w14:paraId="28726B5B" w14:textId="77777777" w:rsidR="00CE788D" w:rsidRDefault="00CE788D">
      <w:pPr>
        <w:spacing w:after="20"/>
      </w:pPr>
    </w:p>
    <w:tbl>
      <w:tblPr>
        <w:tblW w:w="9865" w:type="dxa"/>
        <w:tblInd w:w="42" w:type="dxa"/>
        <w:tblLayout w:type="fixed"/>
        <w:tblCellMar>
          <w:top w:w="150" w:type="dxa"/>
          <w:left w:w="150" w:type="dxa"/>
          <w:bottom w:w="150" w:type="dxa"/>
          <w:right w:w="150" w:type="dxa"/>
        </w:tblCellMar>
        <w:tblLook w:val="04A0" w:firstRow="1" w:lastRow="0" w:firstColumn="1" w:lastColumn="0" w:noHBand="0" w:noVBand="1"/>
      </w:tblPr>
      <w:tblGrid>
        <w:gridCol w:w="9865"/>
      </w:tblGrid>
      <w:tr w:rsidR="00CE788D" w14:paraId="70DAA5EF" w14:textId="77777777">
        <w:trPr>
          <w:trHeight w:val="6633"/>
        </w:trPr>
        <w:tc>
          <w:tcPr>
            <w:tcW w:w="9865" w:type="dxa"/>
            <w:tcBorders>
              <w:top w:val="single" w:sz="8" w:space="0" w:color="75B743"/>
              <w:left w:val="single" w:sz="8" w:space="0" w:color="75B743"/>
              <w:bottom w:val="single" w:sz="8" w:space="0" w:color="75B743"/>
              <w:right w:val="single" w:sz="8" w:space="0" w:color="75B743"/>
            </w:tcBorders>
            <w:shd w:val="clear" w:color="auto" w:fill="FFFFFF"/>
          </w:tcPr>
          <w:p w14:paraId="488D53F4" w14:textId="77777777" w:rsidR="00CE788D" w:rsidRDefault="00CE788D"/>
        </w:tc>
      </w:tr>
    </w:tbl>
    <w:p w14:paraId="0F1CAA0E" w14:textId="77777777" w:rsidR="00CE788D" w:rsidRDefault="00D37A04">
      <w:r>
        <w:br w:type="page"/>
      </w:r>
    </w:p>
    <w:p w14:paraId="59B481AC" w14:textId="77777777" w:rsidR="00CE788D" w:rsidRDefault="00D37A04">
      <w:pPr>
        <w:pStyle w:val="Ttulo1"/>
        <w:pBdr>
          <w:bottom w:val="single" w:sz="12" w:space="4" w:color="75B743"/>
        </w:pBdr>
      </w:pPr>
      <w:bookmarkStart w:id="8" w:name="__RefHeading___Toc327_2099109145"/>
      <w:bookmarkEnd w:id="8"/>
      <w:r>
        <w:lastRenderedPageBreak/>
        <w:t>8. Exploitation/dissemination activities</w:t>
      </w:r>
    </w:p>
    <w:tbl>
      <w:tblPr>
        <w:tblW w:w="9865" w:type="dxa"/>
        <w:tblInd w:w="42" w:type="dxa"/>
        <w:tblLayout w:type="fixed"/>
        <w:tblCellMar>
          <w:top w:w="130" w:type="dxa"/>
          <w:left w:w="150" w:type="dxa"/>
          <w:bottom w:w="130" w:type="dxa"/>
          <w:right w:w="150" w:type="dxa"/>
        </w:tblCellMar>
        <w:tblLook w:val="04A0" w:firstRow="1" w:lastRow="0" w:firstColumn="1" w:lastColumn="0" w:noHBand="0" w:noVBand="1"/>
      </w:tblPr>
      <w:tblGrid>
        <w:gridCol w:w="9865"/>
      </w:tblGrid>
      <w:tr w:rsidR="00CE788D" w14:paraId="27F9A6BE" w14:textId="77777777">
        <w:tc>
          <w:tcPr>
            <w:tcW w:w="9865" w:type="dxa"/>
            <w:tcBorders>
              <w:top w:val="single" w:sz="8" w:space="0" w:color="75B743"/>
              <w:left w:val="single" w:sz="8" w:space="0" w:color="75B743"/>
              <w:bottom w:val="single" w:sz="8" w:space="0" w:color="75B743"/>
              <w:right w:val="single" w:sz="8" w:space="0" w:color="75B743"/>
            </w:tcBorders>
            <w:shd w:val="clear" w:color="auto" w:fill="F4F9EF"/>
          </w:tcPr>
          <w:p w14:paraId="7CDF923A" w14:textId="77777777" w:rsidR="00CE788D" w:rsidRDefault="00D37A04">
            <w:pPr>
              <w:spacing w:after="80" w:line="252" w:lineRule="auto"/>
            </w:pPr>
            <w:r>
              <w:rPr>
                <w:i/>
                <w:color w:val="4E7F24"/>
                <w:sz w:val="20"/>
              </w:rPr>
              <w:t>Explain the status of exploitation commitments/contracts, indicating involvement of companies outside the project, if applicable. Demonstrate project partners’ willingness and capacity to exploit project results.</w:t>
            </w:r>
          </w:p>
        </w:tc>
      </w:tr>
    </w:tbl>
    <w:p w14:paraId="2F7EA19D" w14:textId="77777777" w:rsidR="00CE788D" w:rsidRDefault="00CE788D">
      <w:pPr>
        <w:spacing w:after="20"/>
      </w:pPr>
    </w:p>
    <w:tbl>
      <w:tblPr>
        <w:tblW w:w="9865" w:type="dxa"/>
        <w:tblInd w:w="42" w:type="dxa"/>
        <w:tblLayout w:type="fixed"/>
        <w:tblCellMar>
          <w:top w:w="150" w:type="dxa"/>
          <w:left w:w="150" w:type="dxa"/>
          <w:bottom w:w="150" w:type="dxa"/>
          <w:right w:w="150" w:type="dxa"/>
        </w:tblCellMar>
        <w:tblLook w:val="04A0" w:firstRow="1" w:lastRow="0" w:firstColumn="1" w:lastColumn="0" w:noHBand="0" w:noVBand="1"/>
      </w:tblPr>
      <w:tblGrid>
        <w:gridCol w:w="9865"/>
      </w:tblGrid>
      <w:tr w:rsidR="00CE788D" w14:paraId="41A7264D" w14:textId="77777777">
        <w:trPr>
          <w:trHeight w:val="6860"/>
        </w:trPr>
        <w:tc>
          <w:tcPr>
            <w:tcW w:w="9865" w:type="dxa"/>
            <w:tcBorders>
              <w:top w:val="single" w:sz="8" w:space="0" w:color="75B743"/>
              <w:left w:val="single" w:sz="8" w:space="0" w:color="75B743"/>
              <w:bottom w:val="single" w:sz="8" w:space="0" w:color="75B743"/>
              <w:right w:val="single" w:sz="8" w:space="0" w:color="75B743"/>
            </w:tcBorders>
            <w:shd w:val="clear" w:color="auto" w:fill="FFFFFF"/>
          </w:tcPr>
          <w:p w14:paraId="280ACEAA" w14:textId="77777777" w:rsidR="00CE788D" w:rsidRDefault="00CE788D"/>
        </w:tc>
      </w:tr>
    </w:tbl>
    <w:p w14:paraId="447529F2" w14:textId="77777777" w:rsidR="00CE788D" w:rsidRDefault="00D37A04">
      <w:r>
        <w:br w:type="page"/>
      </w:r>
    </w:p>
    <w:p w14:paraId="5DD6F7D0" w14:textId="77777777" w:rsidR="00CE788D" w:rsidRDefault="00D37A04">
      <w:pPr>
        <w:pStyle w:val="Ttulo1"/>
        <w:pBdr>
          <w:bottom w:val="single" w:sz="12" w:space="4" w:color="75B743"/>
        </w:pBdr>
      </w:pPr>
      <w:bookmarkStart w:id="9" w:name="__RefHeading___Toc329_2099109145"/>
      <w:bookmarkEnd w:id="9"/>
      <w:r>
        <w:lastRenderedPageBreak/>
        <w:t>9. Problem report</w:t>
      </w:r>
    </w:p>
    <w:tbl>
      <w:tblPr>
        <w:tblW w:w="9865" w:type="dxa"/>
        <w:tblInd w:w="42" w:type="dxa"/>
        <w:tblLayout w:type="fixed"/>
        <w:tblCellMar>
          <w:top w:w="130" w:type="dxa"/>
          <w:left w:w="150" w:type="dxa"/>
          <w:bottom w:w="130" w:type="dxa"/>
          <w:right w:w="150" w:type="dxa"/>
        </w:tblCellMar>
        <w:tblLook w:val="04A0" w:firstRow="1" w:lastRow="0" w:firstColumn="1" w:lastColumn="0" w:noHBand="0" w:noVBand="1"/>
      </w:tblPr>
      <w:tblGrid>
        <w:gridCol w:w="9865"/>
      </w:tblGrid>
      <w:tr w:rsidR="00CE788D" w14:paraId="2F84CF60" w14:textId="77777777">
        <w:tc>
          <w:tcPr>
            <w:tcW w:w="9865" w:type="dxa"/>
            <w:tcBorders>
              <w:top w:val="single" w:sz="8" w:space="0" w:color="75B743"/>
              <w:left w:val="single" w:sz="8" w:space="0" w:color="75B743"/>
              <w:bottom w:val="single" w:sz="8" w:space="0" w:color="75B743"/>
              <w:right w:val="single" w:sz="8" w:space="0" w:color="75B743"/>
            </w:tcBorders>
            <w:shd w:val="clear" w:color="auto" w:fill="F4F9EF"/>
          </w:tcPr>
          <w:p w14:paraId="1AEDCAAB" w14:textId="77777777" w:rsidR="00CE788D" w:rsidRDefault="00D37A04">
            <w:pPr>
              <w:spacing w:after="80" w:line="252" w:lineRule="auto"/>
            </w:pPr>
            <w:r>
              <w:rPr>
                <w:i/>
                <w:color w:val="4E7F24"/>
                <w:sz w:val="20"/>
              </w:rPr>
              <w:t>Indicate if there are any problems that require decisions from the Technical Committee and/or escalation to the SMART Board. If so, describe proposals for solutions, if any.</w:t>
            </w:r>
          </w:p>
        </w:tc>
      </w:tr>
    </w:tbl>
    <w:p w14:paraId="151453C5" w14:textId="77777777" w:rsidR="00CE788D" w:rsidRDefault="00CE788D">
      <w:pPr>
        <w:spacing w:after="20"/>
      </w:pPr>
    </w:p>
    <w:tbl>
      <w:tblPr>
        <w:tblW w:w="9865" w:type="dxa"/>
        <w:tblInd w:w="42" w:type="dxa"/>
        <w:tblLayout w:type="fixed"/>
        <w:tblCellMar>
          <w:top w:w="150" w:type="dxa"/>
          <w:left w:w="150" w:type="dxa"/>
          <w:bottom w:w="150" w:type="dxa"/>
          <w:right w:w="150" w:type="dxa"/>
        </w:tblCellMar>
        <w:tblLook w:val="04A0" w:firstRow="1" w:lastRow="0" w:firstColumn="1" w:lastColumn="0" w:noHBand="0" w:noVBand="1"/>
      </w:tblPr>
      <w:tblGrid>
        <w:gridCol w:w="9865"/>
      </w:tblGrid>
      <w:tr w:rsidR="00CE788D" w14:paraId="394B1557" w14:textId="77777777">
        <w:trPr>
          <w:trHeight w:val="6917"/>
        </w:trPr>
        <w:tc>
          <w:tcPr>
            <w:tcW w:w="9865" w:type="dxa"/>
            <w:tcBorders>
              <w:top w:val="single" w:sz="8" w:space="0" w:color="75B743"/>
              <w:left w:val="single" w:sz="8" w:space="0" w:color="75B743"/>
              <w:bottom w:val="single" w:sz="8" w:space="0" w:color="75B743"/>
              <w:right w:val="single" w:sz="8" w:space="0" w:color="75B743"/>
            </w:tcBorders>
            <w:shd w:val="clear" w:color="auto" w:fill="FFFFFF"/>
          </w:tcPr>
          <w:p w14:paraId="47DE6164" w14:textId="77777777" w:rsidR="00CE788D" w:rsidRDefault="00CE788D"/>
        </w:tc>
      </w:tr>
    </w:tbl>
    <w:p w14:paraId="107E868C" w14:textId="77777777" w:rsidR="00CE788D" w:rsidRDefault="00D37A04">
      <w:r>
        <w:br w:type="page"/>
      </w:r>
    </w:p>
    <w:p w14:paraId="60FC5777" w14:textId="77777777" w:rsidR="00CE788D" w:rsidRDefault="00D37A04">
      <w:pPr>
        <w:pStyle w:val="Ttulo1"/>
        <w:pBdr>
          <w:bottom w:val="single" w:sz="12" w:space="4" w:color="75B743"/>
        </w:pBdr>
      </w:pPr>
      <w:bookmarkStart w:id="10" w:name="__RefHeading___Toc331_2099109145"/>
      <w:bookmarkEnd w:id="10"/>
      <w:r>
        <w:lastRenderedPageBreak/>
        <w:t>10. SMART Specific KPIs (Key Performance Indicators)</w:t>
      </w:r>
    </w:p>
    <w:tbl>
      <w:tblPr>
        <w:tblW w:w="9865" w:type="dxa"/>
        <w:tblInd w:w="42" w:type="dxa"/>
        <w:tblLayout w:type="fixed"/>
        <w:tblCellMar>
          <w:top w:w="130" w:type="dxa"/>
          <w:left w:w="150" w:type="dxa"/>
          <w:bottom w:w="130" w:type="dxa"/>
          <w:right w:w="150" w:type="dxa"/>
        </w:tblCellMar>
        <w:tblLook w:val="04A0" w:firstRow="1" w:lastRow="0" w:firstColumn="1" w:lastColumn="0" w:noHBand="0" w:noVBand="1"/>
      </w:tblPr>
      <w:tblGrid>
        <w:gridCol w:w="9865"/>
      </w:tblGrid>
      <w:tr w:rsidR="00CE788D" w14:paraId="5E6DA781" w14:textId="77777777">
        <w:tc>
          <w:tcPr>
            <w:tcW w:w="9865" w:type="dxa"/>
            <w:tcBorders>
              <w:top w:val="single" w:sz="8" w:space="0" w:color="75B743"/>
              <w:left w:val="single" w:sz="8" w:space="0" w:color="75B743"/>
              <w:bottom w:val="single" w:sz="8" w:space="0" w:color="75B743"/>
              <w:right w:val="single" w:sz="8" w:space="0" w:color="75B743"/>
            </w:tcBorders>
            <w:shd w:val="clear" w:color="auto" w:fill="F4F9EF"/>
          </w:tcPr>
          <w:p w14:paraId="4BB44952" w14:textId="77777777" w:rsidR="00CE788D" w:rsidRDefault="00D37A04">
            <w:pPr>
              <w:spacing w:after="80" w:line="252" w:lineRule="auto"/>
            </w:pPr>
            <w:r>
              <w:rPr>
                <w:i/>
                <w:color w:val="4E7F24"/>
                <w:sz w:val="20"/>
              </w:rPr>
              <w:t>Indicate, when applicable, the quantification of the following SMART KPIs</w:t>
            </w:r>
          </w:p>
        </w:tc>
      </w:tr>
    </w:tbl>
    <w:p w14:paraId="2FBFDC1A" w14:textId="77777777" w:rsidR="00CE788D" w:rsidRDefault="00CE788D">
      <w:pPr>
        <w:spacing w:after="20"/>
      </w:pPr>
    </w:p>
    <w:tbl>
      <w:tblPr>
        <w:tblW w:w="9867" w:type="dxa"/>
        <w:tblInd w:w="-18" w:type="dxa"/>
        <w:tblLayout w:type="fixed"/>
        <w:tblCellMar>
          <w:top w:w="75" w:type="dxa"/>
          <w:left w:w="90" w:type="dxa"/>
          <w:bottom w:w="75" w:type="dxa"/>
          <w:right w:w="90" w:type="dxa"/>
        </w:tblCellMar>
        <w:tblLook w:val="04A0" w:firstRow="1" w:lastRow="0" w:firstColumn="1" w:lastColumn="0" w:noHBand="0" w:noVBand="1"/>
      </w:tblPr>
      <w:tblGrid>
        <w:gridCol w:w="3289"/>
        <w:gridCol w:w="3289"/>
        <w:gridCol w:w="3289"/>
      </w:tblGrid>
      <w:tr w:rsidR="00CE788D" w14:paraId="112A4255" w14:textId="77777777">
        <w:trPr>
          <w:tblHeader/>
        </w:trPr>
        <w:tc>
          <w:tcPr>
            <w:tcW w:w="3289" w:type="dxa"/>
            <w:tcBorders>
              <w:top w:val="single" w:sz="4" w:space="0" w:color="D9DDE3"/>
              <w:left w:val="single" w:sz="4" w:space="0" w:color="D9DDE3"/>
              <w:bottom w:val="single" w:sz="4" w:space="0" w:color="D9DDE3"/>
              <w:right w:val="single" w:sz="4" w:space="0" w:color="D9DDE3"/>
            </w:tcBorders>
            <w:shd w:val="clear" w:color="auto" w:fill="1F2043"/>
            <w:vAlign w:val="center"/>
          </w:tcPr>
          <w:p w14:paraId="6E6B9BEC" w14:textId="77777777" w:rsidR="00CE788D" w:rsidRDefault="00D37A04">
            <w:pPr>
              <w:jc w:val="center"/>
            </w:pPr>
            <w:r>
              <w:rPr>
                <w:b/>
                <w:color w:val="FFFFFF"/>
                <w:sz w:val="18"/>
              </w:rPr>
              <w:t>Nº</w:t>
            </w:r>
          </w:p>
        </w:tc>
        <w:tc>
          <w:tcPr>
            <w:tcW w:w="3289" w:type="dxa"/>
            <w:tcBorders>
              <w:top w:val="single" w:sz="4" w:space="0" w:color="D9DDE3"/>
              <w:left w:val="single" w:sz="4" w:space="0" w:color="D9DDE3"/>
              <w:bottom w:val="single" w:sz="4" w:space="0" w:color="D9DDE3"/>
              <w:right w:val="single" w:sz="4" w:space="0" w:color="D9DDE3"/>
            </w:tcBorders>
            <w:shd w:val="clear" w:color="auto" w:fill="1F2043"/>
            <w:vAlign w:val="center"/>
          </w:tcPr>
          <w:p w14:paraId="31499BB4" w14:textId="77777777" w:rsidR="00CE788D" w:rsidRDefault="00D37A04">
            <w:pPr>
              <w:jc w:val="center"/>
            </w:pPr>
            <w:r>
              <w:rPr>
                <w:b/>
                <w:color w:val="FFFFFF"/>
                <w:sz w:val="18"/>
              </w:rPr>
              <w:t>KEY PERFORMANCE INDICATOR</w:t>
            </w:r>
          </w:p>
        </w:tc>
        <w:tc>
          <w:tcPr>
            <w:tcW w:w="3289" w:type="dxa"/>
            <w:tcBorders>
              <w:top w:val="single" w:sz="4" w:space="0" w:color="D9DDE3"/>
              <w:left w:val="single" w:sz="4" w:space="0" w:color="D9DDE3"/>
              <w:bottom w:val="single" w:sz="4" w:space="0" w:color="D9DDE3"/>
              <w:right w:val="single" w:sz="4" w:space="0" w:color="D9DDE3"/>
            </w:tcBorders>
            <w:shd w:val="clear" w:color="auto" w:fill="1F2043"/>
            <w:vAlign w:val="center"/>
          </w:tcPr>
          <w:p w14:paraId="6FE722AD" w14:textId="77777777" w:rsidR="00CE788D" w:rsidRDefault="00D37A04">
            <w:pPr>
              <w:jc w:val="center"/>
            </w:pPr>
            <w:r>
              <w:rPr>
                <w:b/>
                <w:color w:val="FFFFFF"/>
                <w:sz w:val="18"/>
              </w:rPr>
              <w:t>VALUE</w:t>
            </w:r>
          </w:p>
        </w:tc>
      </w:tr>
      <w:tr w:rsidR="00CE788D" w14:paraId="24F98B11" w14:textId="77777777">
        <w:tc>
          <w:tcPr>
            <w:tcW w:w="3289" w:type="dxa"/>
            <w:tcBorders>
              <w:top w:val="single" w:sz="4" w:space="0" w:color="D9DDE3"/>
              <w:left w:val="single" w:sz="4" w:space="0" w:color="D9DDE3"/>
              <w:bottom w:val="single" w:sz="4" w:space="0" w:color="D9DDE3"/>
              <w:right w:val="single" w:sz="4" w:space="0" w:color="D9DDE3"/>
            </w:tcBorders>
            <w:shd w:val="clear" w:color="auto" w:fill="FFFFFF"/>
            <w:vAlign w:val="center"/>
          </w:tcPr>
          <w:p w14:paraId="1D3F778B" w14:textId="77777777" w:rsidR="00CE788D" w:rsidRDefault="00D37A04">
            <w:pPr>
              <w:jc w:val="center"/>
            </w:pPr>
            <w:r>
              <w:rPr>
                <w:sz w:val="18"/>
              </w:rPr>
              <w:t>1</w:t>
            </w:r>
          </w:p>
        </w:tc>
        <w:tc>
          <w:tcPr>
            <w:tcW w:w="3289" w:type="dxa"/>
            <w:tcBorders>
              <w:top w:val="single" w:sz="4" w:space="0" w:color="D9DDE3"/>
              <w:left w:val="single" w:sz="4" w:space="0" w:color="D9DDE3"/>
              <w:bottom w:val="single" w:sz="4" w:space="0" w:color="D9DDE3"/>
              <w:right w:val="single" w:sz="4" w:space="0" w:color="D9DDE3"/>
            </w:tcBorders>
            <w:shd w:val="clear" w:color="auto" w:fill="FFFFFF"/>
            <w:vAlign w:val="center"/>
          </w:tcPr>
          <w:p w14:paraId="26D9DFF9" w14:textId="77777777" w:rsidR="00CE788D" w:rsidRDefault="00D37A04">
            <w:r>
              <w:rPr>
                <w:sz w:val="18"/>
              </w:rPr>
              <w:t>Number of new products that have been developed;</w:t>
            </w:r>
          </w:p>
        </w:tc>
        <w:tc>
          <w:tcPr>
            <w:tcW w:w="3289" w:type="dxa"/>
            <w:tcBorders>
              <w:top w:val="single" w:sz="4" w:space="0" w:color="D9DDE3"/>
              <w:left w:val="single" w:sz="4" w:space="0" w:color="D9DDE3"/>
              <w:bottom w:val="single" w:sz="4" w:space="0" w:color="D9DDE3"/>
              <w:right w:val="single" w:sz="4" w:space="0" w:color="D9DDE3"/>
            </w:tcBorders>
            <w:shd w:val="clear" w:color="auto" w:fill="F4F9EF"/>
            <w:vAlign w:val="center"/>
          </w:tcPr>
          <w:p w14:paraId="0F720A15" w14:textId="77777777" w:rsidR="00CE788D" w:rsidRDefault="00CE788D">
            <w:pPr>
              <w:jc w:val="center"/>
            </w:pPr>
          </w:p>
        </w:tc>
      </w:tr>
      <w:tr w:rsidR="00CE788D" w14:paraId="2D3CDE57" w14:textId="77777777">
        <w:tc>
          <w:tcPr>
            <w:tcW w:w="3289" w:type="dxa"/>
            <w:tcBorders>
              <w:top w:val="single" w:sz="4" w:space="0" w:color="D9DDE3"/>
              <w:left w:val="single" w:sz="4" w:space="0" w:color="D9DDE3"/>
              <w:bottom w:val="single" w:sz="4" w:space="0" w:color="D9DDE3"/>
              <w:right w:val="single" w:sz="4" w:space="0" w:color="D9DDE3"/>
            </w:tcBorders>
            <w:shd w:val="clear" w:color="auto" w:fill="F8F9FB"/>
            <w:vAlign w:val="center"/>
          </w:tcPr>
          <w:p w14:paraId="1458D0F0" w14:textId="77777777" w:rsidR="00CE788D" w:rsidRDefault="00D37A04">
            <w:pPr>
              <w:jc w:val="center"/>
            </w:pPr>
            <w:r>
              <w:rPr>
                <w:sz w:val="18"/>
              </w:rPr>
              <w:t>2</w:t>
            </w:r>
          </w:p>
        </w:tc>
        <w:tc>
          <w:tcPr>
            <w:tcW w:w="3289" w:type="dxa"/>
            <w:tcBorders>
              <w:top w:val="single" w:sz="4" w:space="0" w:color="D9DDE3"/>
              <w:left w:val="single" w:sz="4" w:space="0" w:color="D9DDE3"/>
              <w:bottom w:val="single" w:sz="4" w:space="0" w:color="D9DDE3"/>
              <w:right w:val="single" w:sz="4" w:space="0" w:color="D9DDE3"/>
            </w:tcBorders>
            <w:shd w:val="clear" w:color="auto" w:fill="F8F9FB"/>
            <w:vAlign w:val="center"/>
          </w:tcPr>
          <w:p w14:paraId="2E543EC9" w14:textId="77777777" w:rsidR="00CE788D" w:rsidRDefault="00D37A04">
            <w:r>
              <w:rPr>
                <w:sz w:val="18"/>
              </w:rPr>
              <w:t>Number of products that have been improved;</w:t>
            </w:r>
          </w:p>
        </w:tc>
        <w:tc>
          <w:tcPr>
            <w:tcW w:w="3289" w:type="dxa"/>
            <w:tcBorders>
              <w:top w:val="single" w:sz="4" w:space="0" w:color="D9DDE3"/>
              <w:left w:val="single" w:sz="4" w:space="0" w:color="D9DDE3"/>
              <w:bottom w:val="single" w:sz="4" w:space="0" w:color="D9DDE3"/>
              <w:right w:val="single" w:sz="4" w:space="0" w:color="D9DDE3"/>
            </w:tcBorders>
            <w:shd w:val="clear" w:color="auto" w:fill="F4F9EF"/>
            <w:vAlign w:val="center"/>
          </w:tcPr>
          <w:p w14:paraId="70F97650" w14:textId="77777777" w:rsidR="00CE788D" w:rsidRDefault="00CE788D">
            <w:pPr>
              <w:jc w:val="center"/>
            </w:pPr>
          </w:p>
        </w:tc>
      </w:tr>
      <w:tr w:rsidR="00CE788D" w14:paraId="057E2B59" w14:textId="77777777">
        <w:tc>
          <w:tcPr>
            <w:tcW w:w="3289" w:type="dxa"/>
            <w:tcBorders>
              <w:top w:val="single" w:sz="4" w:space="0" w:color="D9DDE3"/>
              <w:left w:val="single" w:sz="4" w:space="0" w:color="D9DDE3"/>
              <w:bottom w:val="single" w:sz="4" w:space="0" w:color="D9DDE3"/>
              <w:right w:val="single" w:sz="4" w:space="0" w:color="D9DDE3"/>
            </w:tcBorders>
            <w:shd w:val="clear" w:color="auto" w:fill="FFFFFF"/>
            <w:vAlign w:val="center"/>
          </w:tcPr>
          <w:p w14:paraId="132A6C13" w14:textId="77777777" w:rsidR="00CE788D" w:rsidRDefault="00D37A04">
            <w:pPr>
              <w:jc w:val="center"/>
            </w:pPr>
            <w:r>
              <w:rPr>
                <w:sz w:val="18"/>
              </w:rPr>
              <w:t>3</w:t>
            </w:r>
          </w:p>
        </w:tc>
        <w:tc>
          <w:tcPr>
            <w:tcW w:w="3289" w:type="dxa"/>
            <w:tcBorders>
              <w:top w:val="single" w:sz="4" w:space="0" w:color="D9DDE3"/>
              <w:left w:val="single" w:sz="4" w:space="0" w:color="D9DDE3"/>
              <w:bottom w:val="single" w:sz="4" w:space="0" w:color="D9DDE3"/>
              <w:right w:val="single" w:sz="4" w:space="0" w:color="D9DDE3"/>
            </w:tcBorders>
            <w:shd w:val="clear" w:color="auto" w:fill="FFFFFF"/>
            <w:vAlign w:val="center"/>
          </w:tcPr>
          <w:p w14:paraId="5D80DEC8" w14:textId="77777777" w:rsidR="00CE788D" w:rsidRDefault="00D37A04">
            <w:r>
              <w:rPr>
                <w:sz w:val="18"/>
              </w:rPr>
              <w:t>Number of new companies commercializing results;</w:t>
            </w:r>
          </w:p>
        </w:tc>
        <w:tc>
          <w:tcPr>
            <w:tcW w:w="3289" w:type="dxa"/>
            <w:tcBorders>
              <w:top w:val="single" w:sz="4" w:space="0" w:color="D9DDE3"/>
              <w:left w:val="single" w:sz="4" w:space="0" w:color="D9DDE3"/>
              <w:bottom w:val="single" w:sz="4" w:space="0" w:color="D9DDE3"/>
              <w:right w:val="single" w:sz="4" w:space="0" w:color="D9DDE3"/>
            </w:tcBorders>
            <w:shd w:val="clear" w:color="auto" w:fill="F4F9EF"/>
            <w:vAlign w:val="center"/>
          </w:tcPr>
          <w:p w14:paraId="33EF7C3E" w14:textId="77777777" w:rsidR="00CE788D" w:rsidRDefault="00CE788D">
            <w:pPr>
              <w:jc w:val="center"/>
            </w:pPr>
          </w:p>
        </w:tc>
      </w:tr>
      <w:tr w:rsidR="00CE788D" w14:paraId="17D6D7E7" w14:textId="77777777">
        <w:tc>
          <w:tcPr>
            <w:tcW w:w="3289" w:type="dxa"/>
            <w:tcBorders>
              <w:top w:val="single" w:sz="4" w:space="0" w:color="D9DDE3"/>
              <w:left w:val="single" w:sz="4" w:space="0" w:color="D9DDE3"/>
              <w:bottom w:val="single" w:sz="4" w:space="0" w:color="D9DDE3"/>
              <w:right w:val="single" w:sz="4" w:space="0" w:color="D9DDE3"/>
            </w:tcBorders>
            <w:shd w:val="clear" w:color="auto" w:fill="F8F9FB"/>
            <w:vAlign w:val="center"/>
          </w:tcPr>
          <w:p w14:paraId="54519A1F" w14:textId="77777777" w:rsidR="00CE788D" w:rsidRDefault="00D37A04">
            <w:pPr>
              <w:jc w:val="center"/>
            </w:pPr>
            <w:r>
              <w:rPr>
                <w:sz w:val="18"/>
              </w:rPr>
              <w:t>4</w:t>
            </w:r>
          </w:p>
        </w:tc>
        <w:tc>
          <w:tcPr>
            <w:tcW w:w="3289" w:type="dxa"/>
            <w:tcBorders>
              <w:top w:val="single" w:sz="4" w:space="0" w:color="D9DDE3"/>
              <w:left w:val="single" w:sz="4" w:space="0" w:color="D9DDE3"/>
              <w:bottom w:val="single" w:sz="4" w:space="0" w:color="D9DDE3"/>
              <w:right w:val="single" w:sz="4" w:space="0" w:color="D9DDE3"/>
            </w:tcBorders>
            <w:shd w:val="clear" w:color="auto" w:fill="F8F9FB"/>
            <w:vAlign w:val="center"/>
          </w:tcPr>
          <w:p w14:paraId="59927838" w14:textId="77777777" w:rsidR="00CE788D" w:rsidRDefault="00D37A04">
            <w:r>
              <w:rPr>
                <w:sz w:val="18"/>
              </w:rPr>
              <w:t xml:space="preserve">Number of new employees hired by the partner </w:t>
            </w:r>
            <w:proofErr w:type="spellStart"/>
            <w:r>
              <w:rPr>
                <w:sz w:val="18"/>
              </w:rPr>
              <w:t>organisations</w:t>
            </w:r>
            <w:proofErr w:type="spellEnd"/>
          </w:p>
        </w:tc>
        <w:tc>
          <w:tcPr>
            <w:tcW w:w="3289" w:type="dxa"/>
            <w:tcBorders>
              <w:top w:val="single" w:sz="4" w:space="0" w:color="D9DDE3"/>
              <w:left w:val="single" w:sz="4" w:space="0" w:color="D9DDE3"/>
              <w:bottom w:val="single" w:sz="4" w:space="0" w:color="D9DDE3"/>
              <w:right w:val="single" w:sz="4" w:space="0" w:color="D9DDE3"/>
            </w:tcBorders>
            <w:shd w:val="clear" w:color="auto" w:fill="F4F9EF"/>
            <w:vAlign w:val="center"/>
          </w:tcPr>
          <w:p w14:paraId="631AD7D4" w14:textId="77777777" w:rsidR="00CE788D" w:rsidRDefault="00CE788D">
            <w:pPr>
              <w:jc w:val="center"/>
            </w:pPr>
          </w:p>
        </w:tc>
      </w:tr>
      <w:tr w:rsidR="00CE788D" w14:paraId="0E3A8276" w14:textId="77777777">
        <w:tc>
          <w:tcPr>
            <w:tcW w:w="3289" w:type="dxa"/>
            <w:tcBorders>
              <w:top w:val="single" w:sz="4" w:space="0" w:color="D9DDE3"/>
              <w:left w:val="single" w:sz="4" w:space="0" w:color="D9DDE3"/>
              <w:bottom w:val="single" w:sz="4" w:space="0" w:color="D9DDE3"/>
              <w:right w:val="single" w:sz="4" w:space="0" w:color="D9DDE3"/>
            </w:tcBorders>
            <w:shd w:val="clear" w:color="auto" w:fill="FFFFFF"/>
            <w:vAlign w:val="center"/>
          </w:tcPr>
          <w:p w14:paraId="2825845F" w14:textId="77777777" w:rsidR="00CE788D" w:rsidRDefault="00D37A04">
            <w:pPr>
              <w:jc w:val="center"/>
            </w:pPr>
            <w:r>
              <w:rPr>
                <w:sz w:val="18"/>
              </w:rPr>
              <w:t>5</w:t>
            </w:r>
          </w:p>
        </w:tc>
        <w:tc>
          <w:tcPr>
            <w:tcW w:w="3289" w:type="dxa"/>
            <w:tcBorders>
              <w:top w:val="single" w:sz="4" w:space="0" w:color="D9DDE3"/>
              <w:left w:val="single" w:sz="4" w:space="0" w:color="D9DDE3"/>
              <w:bottom w:val="single" w:sz="4" w:space="0" w:color="D9DDE3"/>
              <w:right w:val="single" w:sz="4" w:space="0" w:color="D9DDE3"/>
            </w:tcBorders>
            <w:shd w:val="clear" w:color="auto" w:fill="FFFFFF"/>
            <w:vAlign w:val="center"/>
          </w:tcPr>
          <w:p w14:paraId="425406FB" w14:textId="77777777" w:rsidR="00CE788D" w:rsidRDefault="00D37A04">
            <w:r>
              <w:rPr>
                <w:sz w:val="18"/>
              </w:rPr>
              <w:t>Number of patents.</w:t>
            </w:r>
          </w:p>
        </w:tc>
        <w:tc>
          <w:tcPr>
            <w:tcW w:w="3289" w:type="dxa"/>
            <w:tcBorders>
              <w:top w:val="single" w:sz="4" w:space="0" w:color="D9DDE3"/>
              <w:left w:val="single" w:sz="4" w:space="0" w:color="D9DDE3"/>
              <w:bottom w:val="single" w:sz="4" w:space="0" w:color="D9DDE3"/>
              <w:right w:val="single" w:sz="4" w:space="0" w:color="D9DDE3"/>
            </w:tcBorders>
            <w:shd w:val="clear" w:color="auto" w:fill="F4F9EF"/>
            <w:vAlign w:val="center"/>
          </w:tcPr>
          <w:p w14:paraId="2C9C9630" w14:textId="77777777" w:rsidR="00CE788D" w:rsidRDefault="00CE788D">
            <w:pPr>
              <w:jc w:val="center"/>
            </w:pPr>
          </w:p>
        </w:tc>
      </w:tr>
      <w:tr w:rsidR="00CE788D" w14:paraId="649323D3" w14:textId="77777777">
        <w:tc>
          <w:tcPr>
            <w:tcW w:w="3289" w:type="dxa"/>
            <w:tcBorders>
              <w:top w:val="single" w:sz="4" w:space="0" w:color="D9DDE3"/>
              <w:left w:val="single" w:sz="4" w:space="0" w:color="D9DDE3"/>
              <w:bottom w:val="single" w:sz="4" w:space="0" w:color="D9DDE3"/>
              <w:right w:val="single" w:sz="4" w:space="0" w:color="D9DDE3"/>
            </w:tcBorders>
            <w:shd w:val="clear" w:color="auto" w:fill="F8F9FB"/>
            <w:vAlign w:val="center"/>
          </w:tcPr>
          <w:p w14:paraId="75ABA63B" w14:textId="77777777" w:rsidR="00CE788D" w:rsidRDefault="00D37A04">
            <w:pPr>
              <w:jc w:val="center"/>
            </w:pPr>
            <w:r>
              <w:rPr>
                <w:sz w:val="18"/>
              </w:rPr>
              <w:t>6</w:t>
            </w:r>
          </w:p>
        </w:tc>
        <w:tc>
          <w:tcPr>
            <w:tcW w:w="3289" w:type="dxa"/>
            <w:tcBorders>
              <w:top w:val="single" w:sz="4" w:space="0" w:color="D9DDE3"/>
              <w:left w:val="single" w:sz="4" w:space="0" w:color="D9DDE3"/>
              <w:bottom w:val="single" w:sz="4" w:space="0" w:color="D9DDE3"/>
              <w:right w:val="single" w:sz="4" w:space="0" w:color="D9DDE3"/>
            </w:tcBorders>
            <w:shd w:val="clear" w:color="auto" w:fill="F8F9FB"/>
            <w:vAlign w:val="center"/>
          </w:tcPr>
          <w:p w14:paraId="55151C92" w14:textId="77777777" w:rsidR="00CE788D" w:rsidRDefault="00D37A04">
            <w:r>
              <w:rPr>
                <w:sz w:val="18"/>
              </w:rPr>
              <w:t>Additional turnover (M€/y)</w:t>
            </w:r>
          </w:p>
        </w:tc>
        <w:tc>
          <w:tcPr>
            <w:tcW w:w="3289" w:type="dxa"/>
            <w:tcBorders>
              <w:top w:val="single" w:sz="4" w:space="0" w:color="D9DDE3"/>
              <w:left w:val="single" w:sz="4" w:space="0" w:color="D9DDE3"/>
              <w:bottom w:val="single" w:sz="4" w:space="0" w:color="D9DDE3"/>
              <w:right w:val="single" w:sz="4" w:space="0" w:color="D9DDE3"/>
            </w:tcBorders>
            <w:shd w:val="clear" w:color="auto" w:fill="F4F9EF"/>
            <w:vAlign w:val="center"/>
          </w:tcPr>
          <w:p w14:paraId="25F5DFB0" w14:textId="77777777" w:rsidR="00CE788D" w:rsidRDefault="00CE788D">
            <w:pPr>
              <w:jc w:val="center"/>
            </w:pPr>
          </w:p>
        </w:tc>
      </w:tr>
      <w:tr w:rsidR="00CE788D" w14:paraId="7F24D849" w14:textId="77777777">
        <w:tc>
          <w:tcPr>
            <w:tcW w:w="3289" w:type="dxa"/>
            <w:tcBorders>
              <w:top w:val="single" w:sz="4" w:space="0" w:color="D9DDE3"/>
              <w:left w:val="single" w:sz="4" w:space="0" w:color="D9DDE3"/>
              <w:bottom w:val="single" w:sz="4" w:space="0" w:color="D9DDE3"/>
              <w:right w:val="single" w:sz="4" w:space="0" w:color="D9DDE3"/>
            </w:tcBorders>
            <w:shd w:val="clear" w:color="auto" w:fill="FFFFFF"/>
            <w:vAlign w:val="center"/>
          </w:tcPr>
          <w:p w14:paraId="7BD23B07" w14:textId="77777777" w:rsidR="00CE788D" w:rsidRDefault="00D37A04">
            <w:pPr>
              <w:jc w:val="center"/>
            </w:pPr>
            <w:r>
              <w:rPr>
                <w:sz w:val="18"/>
              </w:rPr>
              <w:t>7</w:t>
            </w:r>
          </w:p>
        </w:tc>
        <w:tc>
          <w:tcPr>
            <w:tcW w:w="3289" w:type="dxa"/>
            <w:tcBorders>
              <w:top w:val="single" w:sz="4" w:space="0" w:color="D9DDE3"/>
              <w:left w:val="single" w:sz="4" w:space="0" w:color="D9DDE3"/>
              <w:bottom w:val="single" w:sz="4" w:space="0" w:color="D9DDE3"/>
              <w:right w:val="single" w:sz="4" w:space="0" w:color="D9DDE3"/>
            </w:tcBorders>
            <w:shd w:val="clear" w:color="auto" w:fill="FFFFFF"/>
            <w:vAlign w:val="center"/>
          </w:tcPr>
          <w:p w14:paraId="4B2F7287" w14:textId="77777777" w:rsidR="00CE788D" w:rsidRDefault="00D37A04">
            <w:r>
              <w:rPr>
                <w:sz w:val="18"/>
              </w:rPr>
              <w:t>Leveraged investment (M€/y)</w:t>
            </w:r>
          </w:p>
        </w:tc>
        <w:tc>
          <w:tcPr>
            <w:tcW w:w="3289" w:type="dxa"/>
            <w:tcBorders>
              <w:top w:val="single" w:sz="4" w:space="0" w:color="D9DDE3"/>
              <w:left w:val="single" w:sz="4" w:space="0" w:color="D9DDE3"/>
              <w:bottom w:val="single" w:sz="4" w:space="0" w:color="D9DDE3"/>
              <w:right w:val="single" w:sz="4" w:space="0" w:color="D9DDE3"/>
            </w:tcBorders>
            <w:shd w:val="clear" w:color="auto" w:fill="F4F9EF"/>
            <w:vAlign w:val="center"/>
          </w:tcPr>
          <w:p w14:paraId="76498FF6" w14:textId="77777777" w:rsidR="00CE788D" w:rsidRDefault="00CE788D">
            <w:pPr>
              <w:jc w:val="center"/>
            </w:pPr>
          </w:p>
        </w:tc>
      </w:tr>
      <w:tr w:rsidR="00CE788D" w14:paraId="68230532" w14:textId="77777777">
        <w:tc>
          <w:tcPr>
            <w:tcW w:w="3289" w:type="dxa"/>
            <w:tcBorders>
              <w:top w:val="single" w:sz="4" w:space="0" w:color="D9DDE3"/>
              <w:left w:val="single" w:sz="4" w:space="0" w:color="D9DDE3"/>
              <w:bottom w:val="single" w:sz="4" w:space="0" w:color="D9DDE3"/>
              <w:right w:val="single" w:sz="4" w:space="0" w:color="D9DDE3"/>
            </w:tcBorders>
            <w:shd w:val="clear" w:color="auto" w:fill="F8F9FB"/>
            <w:vAlign w:val="center"/>
          </w:tcPr>
          <w:p w14:paraId="438A558A" w14:textId="77777777" w:rsidR="00CE788D" w:rsidRDefault="00D37A04">
            <w:pPr>
              <w:jc w:val="center"/>
            </w:pPr>
            <w:r>
              <w:rPr>
                <w:sz w:val="18"/>
              </w:rPr>
              <w:t>8</w:t>
            </w:r>
          </w:p>
        </w:tc>
        <w:tc>
          <w:tcPr>
            <w:tcW w:w="3289" w:type="dxa"/>
            <w:tcBorders>
              <w:top w:val="single" w:sz="4" w:space="0" w:color="D9DDE3"/>
              <w:left w:val="single" w:sz="4" w:space="0" w:color="D9DDE3"/>
              <w:bottom w:val="single" w:sz="4" w:space="0" w:color="D9DDE3"/>
              <w:right w:val="single" w:sz="4" w:space="0" w:color="D9DDE3"/>
            </w:tcBorders>
            <w:shd w:val="clear" w:color="auto" w:fill="F8F9FB"/>
            <w:vAlign w:val="center"/>
          </w:tcPr>
          <w:p w14:paraId="2D007410" w14:textId="77777777" w:rsidR="00CE788D" w:rsidRDefault="00D37A04">
            <w:r>
              <w:rPr>
                <w:sz w:val="18"/>
              </w:rPr>
              <w:t>Return on Investment (</w:t>
            </w:r>
            <w:proofErr w:type="spellStart"/>
            <w:r>
              <w:rPr>
                <w:sz w:val="18"/>
              </w:rPr>
              <w:t>RoI</w:t>
            </w:r>
            <w:proofErr w:type="spellEnd"/>
            <w:r>
              <w:rPr>
                <w:sz w:val="18"/>
              </w:rPr>
              <w:t>) (years)</w:t>
            </w:r>
          </w:p>
        </w:tc>
        <w:tc>
          <w:tcPr>
            <w:tcW w:w="3289" w:type="dxa"/>
            <w:tcBorders>
              <w:top w:val="single" w:sz="4" w:space="0" w:color="D9DDE3"/>
              <w:left w:val="single" w:sz="4" w:space="0" w:color="D9DDE3"/>
              <w:bottom w:val="single" w:sz="4" w:space="0" w:color="D9DDE3"/>
              <w:right w:val="single" w:sz="4" w:space="0" w:color="D9DDE3"/>
            </w:tcBorders>
            <w:shd w:val="clear" w:color="auto" w:fill="F4F9EF"/>
            <w:vAlign w:val="center"/>
          </w:tcPr>
          <w:p w14:paraId="057156FE" w14:textId="77777777" w:rsidR="00CE788D" w:rsidRDefault="00CE788D">
            <w:pPr>
              <w:jc w:val="center"/>
            </w:pPr>
          </w:p>
        </w:tc>
      </w:tr>
      <w:tr w:rsidR="00CE788D" w14:paraId="0383AF6D" w14:textId="77777777">
        <w:tc>
          <w:tcPr>
            <w:tcW w:w="3289" w:type="dxa"/>
            <w:tcBorders>
              <w:top w:val="single" w:sz="4" w:space="0" w:color="D9DDE3"/>
              <w:left w:val="single" w:sz="4" w:space="0" w:color="D9DDE3"/>
              <w:bottom w:val="single" w:sz="4" w:space="0" w:color="D9DDE3"/>
              <w:right w:val="single" w:sz="4" w:space="0" w:color="D9DDE3"/>
            </w:tcBorders>
            <w:shd w:val="clear" w:color="auto" w:fill="FFFFFF"/>
            <w:vAlign w:val="center"/>
          </w:tcPr>
          <w:p w14:paraId="228B2E7A" w14:textId="77777777" w:rsidR="00CE788D" w:rsidRDefault="00D37A04">
            <w:pPr>
              <w:jc w:val="center"/>
            </w:pPr>
            <w:r>
              <w:rPr>
                <w:sz w:val="18"/>
              </w:rPr>
              <w:t>9</w:t>
            </w:r>
          </w:p>
        </w:tc>
        <w:tc>
          <w:tcPr>
            <w:tcW w:w="3289" w:type="dxa"/>
            <w:tcBorders>
              <w:top w:val="single" w:sz="4" w:space="0" w:color="D9DDE3"/>
              <w:left w:val="single" w:sz="4" w:space="0" w:color="D9DDE3"/>
              <w:bottom w:val="single" w:sz="4" w:space="0" w:color="D9DDE3"/>
              <w:right w:val="single" w:sz="4" w:space="0" w:color="D9DDE3"/>
            </w:tcBorders>
            <w:shd w:val="clear" w:color="auto" w:fill="FFFFFF"/>
            <w:vAlign w:val="center"/>
          </w:tcPr>
          <w:p w14:paraId="5082B398" w14:textId="77777777" w:rsidR="00CE788D" w:rsidRDefault="00D37A04">
            <w:r>
              <w:rPr>
                <w:sz w:val="18"/>
              </w:rPr>
              <w:t>Competitive growth (% reduction in unit cost)</w:t>
            </w:r>
          </w:p>
        </w:tc>
        <w:tc>
          <w:tcPr>
            <w:tcW w:w="3289" w:type="dxa"/>
            <w:tcBorders>
              <w:top w:val="single" w:sz="4" w:space="0" w:color="D9DDE3"/>
              <w:left w:val="single" w:sz="4" w:space="0" w:color="D9DDE3"/>
              <w:bottom w:val="single" w:sz="4" w:space="0" w:color="D9DDE3"/>
              <w:right w:val="single" w:sz="4" w:space="0" w:color="D9DDE3"/>
            </w:tcBorders>
            <w:shd w:val="clear" w:color="auto" w:fill="F4F9EF"/>
            <w:vAlign w:val="center"/>
          </w:tcPr>
          <w:p w14:paraId="4130ADAD" w14:textId="77777777" w:rsidR="00CE788D" w:rsidRDefault="00CE788D">
            <w:pPr>
              <w:jc w:val="center"/>
            </w:pPr>
          </w:p>
        </w:tc>
      </w:tr>
      <w:tr w:rsidR="00CE788D" w14:paraId="31FD08BF" w14:textId="77777777">
        <w:tc>
          <w:tcPr>
            <w:tcW w:w="3289" w:type="dxa"/>
            <w:tcBorders>
              <w:top w:val="single" w:sz="4" w:space="0" w:color="D9DDE3"/>
              <w:left w:val="single" w:sz="4" w:space="0" w:color="D9DDE3"/>
              <w:bottom w:val="single" w:sz="4" w:space="0" w:color="D9DDE3"/>
              <w:right w:val="single" w:sz="4" w:space="0" w:color="D9DDE3"/>
            </w:tcBorders>
            <w:shd w:val="clear" w:color="auto" w:fill="F8F9FB"/>
            <w:vAlign w:val="center"/>
          </w:tcPr>
          <w:p w14:paraId="6DED9973" w14:textId="77777777" w:rsidR="00CE788D" w:rsidRDefault="00D37A04">
            <w:pPr>
              <w:jc w:val="center"/>
            </w:pPr>
            <w:r>
              <w:rPr>
                <w:sz w:val="18"/>
              </w:rPr>
              <w:t>10</w:t>
            </w:r>
          </w:p>
        </w:tc>
        <w:tc>
          <w:tcPr>
            <w:tcW w:w="3289" w:type="dxa"/>
            <w:tcBorders>
              <w:top w:val="single" w:sz="4" w:space="0" w:color="D9DDE3"/>
              <w:left w:val="single" w:sz="4" w:space="0" w:color="D9DDE3"/>
              <w:bottom w:val="single" w:sz="4" w:space="0" w:color="D9DDE3"/>
              <w:right w:val="single" w:sz="4" w:space="0" w:color="D9DDE3"/>
            </w:tcBorders>
            <w:shd w:val="clear" w:color="auto" w:fill="F8F9FB"/>
            <w:vAlign w:val="center"/>
          </w:tcPr>
          <w:p w14:paraId="4F24BB1A" w14:textId="77777777" w:rsidR="00CE788D" w:rsidRDefault="00D37A04">
            <w:r>
              <w:rPr>
                <w:sz w:val="18"/>
              </w:rPr>
              <w:t>Market share increase (%)</w:t>
            </w:r>
          </w:p>
        </w:tc>
        <w:tc>
          <w:tcPr>
            <w:tcW w:w="3289" w:type="dxa"/>
            <w:tcBorders>
              <w:top w:val="single" w:sz="4" w:space="0" w:color="D9DDE3"/>
              <w:left w:val="single" w:sz="4" w:space="0" w:color="D9DDE3"/>
              <w:bottom w:val="single" w:sz="4" w:space="0" w:color="D9DDE3"/>
              <w:right w:val="single" w:sz="4" w:space="0" w:color="D9DDE3"/>
            </w:tcBorders>
            <w:shd w:val="clear" w:color="auto" w:fill="F4F9EF"/>
            <w:vAlign w:val="center"/>
          </w:tcPr>
          <w:p w14:paraId="4F2AA4B1" w14:textId="77777777" w:rsidR="00CE788D" w:rsidRDefault="00CE788D">
            <w:pPr>
              <w:jc w:val="center"/>
            </w:pPr>
          </w:p>
        </w:tc>
      </w:tr>
      <w:tr w:rsidR="00CE788D" w14:paraId="4B597690" w14:textId="77777777">
        <w:tc>
          <w:tcPr>
            <w:tcW w:w="3289" w:type="dxa"/>
            <w:tcBorders>
              <w:top w:val="single" w:sz="4" w:space="0" w:color="D9DDE3"/>
              <w:left w:val="single" w:sz="4" w:space="0" w:color="D9DDE3"/>
              <w:bottom w:val="single" w:sz="4" w:space="0" w:color="D9DDE3"/>
              <w:right w:val="single" w:sz="4" w:space="0" w:color="D9DDE3"/>
            </w:tcBorders>
            <w:shd w:val="clear" w:color="auto" w:fill="FFFFFF"/>
            <w:vAlign w:val="center"/>
          </w:tcPr>
          <w:p w14:paraId="5345572F" w14:textId="77777777" w:rsidR="00CE788D" w:rsidRDefault="00D37A04">
            <w:pPr>
              <w:jc w:val="center"/>
            </w:pPr>
            <w:r>
              <w:rPr>
                <w:sz w:val="18"/>
              </w:rPr>
              <w:t>11</w:t>
            </w:r>
          </w:p>
        </w:tc>
        <w:tc>
          <w:tcPr>
            <w:tcW w:w="3289" w:type="dxa"/>
            <w:tcBorders>
              <w:top w:val="single" w:sz="4" w:space="0" w:color="D9DDE3"/>
              <w:left w:val="single" w:sz="4" w:space="0" w:color="D9DDE3"/>
              <w:bottom w:val="single" w:sz="4" w:space="0" w:color="D9DDE3"/>
              <w:right w:val="single" w:sz="4" w:space="0" w:color="D9DDE3"/>
            </w:tcBorders>
            <w:shd w:val="clear" w:color="auto" w:fill="FFFFFF"/>
            <w:vAlign w:val="center"/>
          </w:tcPr>
          <w:p w14:paraId="262E9113" w14:textId="77777777" w:rsidR="00CE788D" w:rsidRDefault="00D37A04">
            <w:r>
              <w:rPr>
                <w:sz w:val="18"/>
              </w:rPr>
              <w:t>Cost savings generated by development of technologies (M€/y)</w:t>
            </w:r>
          </w:p>
        </w:tc>
        <w:tc>
          <w:tcPr>
            <w:tcW w:w="3289" w:type="dxa"/>
            <w:tcBorders>
              <w:top w:val="single" w:sz="4" w:space="0" w:color="D9DDE3"/>
              <w:left w:val="single" w:sz="4" w:space="0" w:color="D9DDE3"/>
              <w:bottom w:val="single" w:sz="4" w:space="0" w:color="D9DDE3"/>
              <w:right w:val="single" w:sz="4" w:space="0" w:color="D9DDE3"/>
            </w:tcBorders>
            <w:shd w:val="clear" w:color="auto" w:fill="F4F9EF"/>
            <w:vAlign w:val="center"/>
          </w:tcPr>
          <w:p w14:paraId="63804810" w14:textId="77777777" w:rsidR="00CE788D" w:rsidRDefault="00CE788D">
            <w:pPr>
              <w:jc w:val="center"/>
            </w:pPr>
          </w:p>
        </w:tc>
      </w:tr>
      <w:tr w:rsidR="00CE788D" w14:paraId="346D8978" w14:textId="77777777">
        <w:tc>
          <w:tcPr>
            <w:tcW w:w="3289" w:type="dxa"/>
            <w:tcBorders>
              <w:top w:val="single" w:sz="4" w:space="0" w:color="D9DDE3"/>
              <w:left w:val="single" w:sz="4" w:space="0" w:color="D9DDE3"/>
              <w:bottom w:val="single" w:sz="4" w:space="0" w:color="D9DDE3"/>
              <w:right w:val="single" w:sz="4" w:space="0" w:color="D9DDE3"/>
            </w:tcBorders>
            <w:shd w:val="clear" w:color="auto" w:fill="F8F9FB"/>
            <w:vAlign w:val="center"/>
          </w:tcPr>
          <w:p w14:paraId="4226499B" w14:textId="77777777" w:rsidR="00CE788D" w:rsidRDefault="00D37A04">
            <w:pPr>
              <w:jc w:val="center"/>
            </w:pPr>
            <w:r>
              <w:rPr>
                <w:sz w:val="18"/>
              </w:rPr>
              <w:t>12</w:t>
            </w:r>
          </w:p>
        </w:tc>
        <w:tc>
          <w:tcPr>
            <w:tcW w:w="3289" w:type="dxa"/>
            <w:tcBorders>
              <w:top w:val="single" w:sz="4" w:space="0" w:color="D9DDE3"/>
              <w:left w:val="single" w:sz="4" w:space="0" w:color="D9DDE3"/>
              <w:bottom w:val="single" w:sz="4" w:space="0" w:color="D9DDE3"/>
              <w:right w:val="single" w:sz="4" w:space="0" w:color="D9DDE3"/>
            </w:tcBorders>
            <w:shd w:val="clear" w:color="auto" w:fill="F8F9FB"/>
            <w:vAlign w:val="center"/>
          </w:tcPr>
          <w:p w14:paraId="51E28A3C" w14:textId="77777777" w:rsidR="00CE788D" w:rsidRDefault="00D37A04">
            <w:r>
              <w:rPr>
                <w:sz w:val="18"/>
              </w:rPr>
              <w:t>Materials saving (Tn/y)</w:t>
            </w:r>
          </w:p>
        </w:tc>
        <w:tc>
          <w:tcPr>
            <w:tcW w:w="3289" w:type="dxa"/>
            <w:tcBorders>
              <w:top w:val="single" w:sz="4" w:space="0" w:color="D9DDE3"/>
              <w:left w:val="single" w:sz="4" w:space="0" w:color="D9DDE3"/>
              <w:bottom w:val="single" w:sz="4" w:space="0" w:color="D9DDE3"/>
              <w:right w:val="single" w:sz="4" w:space="0" w:color="D9DDE3"/>
            </w:tcBorders>
            <w:shd w:val="clear" w:color="auto" w:fill="F4F9EF"/>
            <w:vAlign w:val="center"/>
          </w:tcPr>
          <w:p w14:paraId="7ADE1236" w14:textId="77777777" w:rsidR="00CE788D" w:rsidRDefault="00CE788D">
            <w:pPr>
              <w:jc w:val="center"/>
            </w:pPr>
          </w:p>
        </w:tc>
      </w:tr>
      <w:tr w:rsidR="00CE788D" w14:paraId="79981E9F" w14:textId="77777777">
        <w:tc>
          <w:tcPr>
            <w:tcW w:w="3289" w:type="dxa"/>
            <w:tcBorders>
              <w:top w:val="single" w:sz="4" w:space="0" w:color="D9DDE3"/>
              <w:left w:val="single" w:sz="4" w:space="0" w:color="D9DDE3"/>
              <w:bottom w:val="single" w:sz="4" w:space="0" w:color="D9DDE3"/>
              <w:right w:val="single" w:sz="4" w:space="0" w:color="D9DDE3"/>
            </w:tcBorders>
            <w:shd w:val="clear" w:color="auto" w:fill="FFFFFF"/>
            <w:vAlign w:val="center"/>
          </w:tcPr>
          <w:p w14:paraId="693F9124" w14:textId="77777777" w:rsidR="00CE788D" w:rsidRDefault="00D37A04">
            <w:pPr>
              <w:jc w:val="center"/>
            </w:pPr>
            <w:r>
              <w:rPr>
                <w:sz w:val="18"/>
              </w:rPr>
              <w:t>13</w:t>
            </w:r>
          </w:p>
        </w:tc>
        <w:tc>
          <w:tcPr>
            <w:tcW w:w="3289" w:type="dxa"/>
            <w:tcBorders>
              <w:top w:val="single" w:sz="4" w:space="0" w:color="D9DDE3"/>
              <w:left w:val="single" w:sz="4" w:space="0" w:color="D9DDE3"/>
              <w:bottom w:val="single" w:sz="4" w:space="0" w:color="D9DDE3"/>
              <w:right w:val="single" w:sz="4" w:space="0" w:color="D9DDE3"/>
            </w:tcBorders>
            <w:shd w:val="clear" w:color="auto" w:fill="FFFFFF"/>
            <w:vAlign w:val="center"/>
          </w:tcPr>
          <w:p w14:paraId="46AFF608" w14:textId="77777777" w:rsidR="00CE788D" w:rsidRDefault="00D37A04">
            <w:r>
              <w:rPr>
                <w:sz w:val="18"/>
              </w:rPr>
              <w:t>Time to market acceleration (y)</w:t>
            </w:r>
          </w:p>
        </w:tc>
        <w:tc>
          <w:tcPr>
            <w:tcW w:w="3289" w:type="dxa"/>
            <w:tcBorders>
              <w:top w:val="single" w:sz="4" w:space="0" w:color="D9DDE3"/>
              <w:left w:val="single" w:sz="4" w:space="0" w:color="D9DDE3"/>
              <w:bottom w:val="single" w:sz="4" w:space="0" w:color="D9DDE3"/>
              <w:right w:val="single" w:sz="4" w:space="0" w:color="D9DDE3"/>
            </w:tcBorders>
            <w:shd w:val="clear" w:color="auto" w:fill="F4F9EF"/>
            <w:vAlign w:val="center"/>
          </w:tcPr>
          <w:p w14:paraId="677E7695" w14:textId="77777777" w:rsidR="00CE788D" w:rsidRDefault="00CE788D">
            <w:pPr>
              <w:jc w:val="center"/>
            </w:pPr>
          </w:p>
        </w:tc>
      </w:tr>
      <w:tr w:rsidR="00CE788D" w14:paraId="2DFEC0F0" w14:textId="77777777">
        <w:tc>
          <w:tcPr>
            <w:tcW w:w="3289" w:type="dxa"/>
            <w:tcBorders>
              <w:top w:val="single" w:sz="4" w:space="0" w:color="D9DDE3"/>
              <w:left w:val="single" w:sz="4" w:space="0" w:color="D9DDE3"/>
              <w:bottom w:val="single" w:sz="4" w:space="0" w:color="D9DDE3"/>
              <w:right w:val="single" w:sz="4" w:space="0" w:color="D9DDE3"/>
            </w:tcBorders>
            <w:shd w:val="clear" w:color="auto" w:fill="F8F9FB"/>
            <w:vAlign w:val="center"/>
          </w:tcPr>
          <w:p w14:paraId="5BDBBA90" w14:textId="77777777" w:rsidR="00CE788D" w:rsidRDefault="00D37A04">
            <w:pPr>
              <w:jc w:val="center"/>
            </w:pPr>
            <w:r>
              <w:rPr>
                <w:sz w:val="18"/>
              </w:rPr>
              <w:t>14</w:t>
            </w:r>
          </w:p>
        </w:tc>
        <w:tc>
          <w:tcPr>
            <w:tcW w:w="3289" w:type="dxa"/>
            <w:tcBorders>
              <w:top w:val="single" w:sz="4" w:space="0" w:color="D9DDE3"/>
              <w:left w:val="single" w:sz="4" w:space="0" w:color="D9DDE3"/>
              <w:bottom w:val="single" w:sz="4" w:space="0" w:color="D9DDE3"/>
              <w:right w:val="single" w:sz="4" w:space="0" w:color="D9DDE3"/>
            </w:tcBorders>
            <w:shd w:val="clear" w:color="auto" w:fill="F8F9FB"/>
            <w:vAlign w:val="center"/>
          </w:tcPr>
          <w:p w14:paraId="17910972" w14:textId="77777777" w:rsidR="00CE788D" w:rsidRDefault="00D37A04">
            <w:r>
              <w:rPr>
                <w:sz w:val="18"/>
              </w:rPr>
              <w:t>New knowledge and markets (number)</w:t>
            </w:r>
          </w:p>
        </w:tc>
        <w:tc>
          <w:tcPr>
            <w:tcW w:w="3289" w:type="dxa"/>
            <w:tcBorders>
              <w:top w:val="single" w:sz="4" w:space="0" w:color="D9DDE3"/>
              <w:left w:val="single" w:sz="4" w:space="0" w:color="D9DDE3"/>
              <w:bottom w:val="single" w:sz="4" w:space="0" w:color="D9DDE3"/>
              <w:right w:val="single" w:sz="4" w:space="0" w:color="D9DDE3"/>
            </w:tcBorders>
            <w:shd w:val="clear" w:color="auto" w:fill="F4F9EF"/>
            <w:vAlign w:val="center"/>
          </w:tcPr>
          <w:p w14:paraId="322419CE" w14:textId="77777777" w:rsidR="00CE788D" w:rsidRDefault="00CE788D">
            <w:pPr>
              <w:jc w:val="center"/>
            </w:pPr>
          </w:p>
        </w:tc>
      </w:tr>
      <w:tr w:rsidR="00CE788D" w14:paraId="0F6BCF36" w14:textId="77777777">
        <w:tc>
          <w:tcPr>
            <w:tcW w:w="3289" w:type="dxa"/>
            <w:tcBorders>
              <w:top w:val="single" w:sz="4" w:space="0" w:color="D9DDE3"/>
              <w:left w:val="single" w:sz="4" w:space="0" w:color="D9DDE3"/>
              <w:bottom w:val="single" w:sz="4" w:space="0" w:color="D9DDE3"/>
              <w:right w:val="single" w:sz="4" w:space="0" w:color="D9DDE3"/>
            </w:tcBorders>
            <w:shd w:val="clear" w:color="auto" w:fill="FFFFFF"/>
            <w:vAlign w:val="center"/>
          </w:tcPr>
          <w:p w14:paraId="213C8D82" w14:textId="77777777" w:rsidR="00CE788D" w:rsidRDefault="00D37A04">
            <w:pPr>
              <w:jc w:val="center"/>
            </w:pPr>
            <w:r>
              <w:rPr>
                <w:sz w:val="18"/>
              </w:rPr>
              <w:t>15</w:t>
            </w:r>
          </w:p>
        </w:tc>
        <w:tc>
          <w:tcPr>
            <w:tcW w:w="3289" w:type="dxa"/>
            <w:tcBorders>
              <w:top w:val="single" w:sz="4" w:space="0" w:color="D9DDE3"/>
              <w:left w:val="single" w:sz="4" w:space="0" w:color="D9DDE3"/>
              <w:bottom w:val="single" w:sz="4" w:space="0" w:color="D9DDE3"/>
              <w:right w:val="single" w:sz="4" w:space="0" w:color="D9DDE3"/>
            </w:tcBorders>
            <w:shd w:val="clear" w:color="auto" w:fill="FFFFFF"/>
            <w:vAlign w:val="center"/>
          </w:tcPr>
          <w:p w14:paraId="2B0D714B" w14:textId="77777777" w:rsidR="00CE788D" w:rsidRDefault="00D37A04">
            <w:r>
              <w:rPr>
                <w:sz w:val="18"/>
              </w:rPr>
              <w:t>Number of publications in journals</w:t>
            </w:r>
          </w:p>
        </w:tc>
        <w:tc>
          <w:tcPr>
            <w:tcW w:w="3289" w:type="dxa"/>
            <w:tcBorders>
              <w:top w:val="single" w:sz="4" w:space="0" w:color="D9DDE3"/>
              <w:left w:val="single" w:sz="4" w:space="0" w:color="D9DDE3"/>
              <w:bottom w:val="single" w:sz="4" w:space="0" w:color="D9DDE3"/>
              <w:right w:val="single" w:sz="4" w:space="0" w:color="D9DDE3"/>
            </w:tcBorders>
            <w:shd w:val="clear" w:color="auto" w:fill="F4F9EF"/>
            <w:vAlign w:val="center"/>
          </w:tcPr>
          <w:p w14:paraId="3DC02582" w14:textId="77777777" w:rsidR="00CE788D" w:rsidRDefault="00CE788D">
            <w:pPr>
              <w:jc w:val="center"/>
            </w:pPr>
          </w:p>
        </w:tc>
      </w:tr>
    </w:tbl>
    <w:p w14:paraId="35F8FC12" w14:textId="77777777" w:rsidR="00CE788D" w:rsidRDefault="00D37A04">
      <w:r>
        <w:br w:type="page"/>
      </w:r>
    </w:p>
    <w:p w14:paraId="2BEB13E2" w14:textId="77777777" w:rsidR="00CE788D" w:rsidRDefault="00D37A04">
      <w:pPr>
        <w:pStyle w:val="Ttulo1"/>
        <w:pBdr>
          <w:bottom w:val="single" w:sz="12" w:space="4" w:color="75B743"/>
        </w:pBdr>
      </w:pPr>
      <w:bookmarkStart w:id="11" w:name="__RefHeading___Toc333_2099109145"/>
      <w:bookmarkEnd w:id="11"/>
      <w:r>
        <w:lastRenderedPageBreak/>
        <w:t>11. Miscellaneous</w:t>
      </w:r>
    </w:p>
    <w:tbl>
      <w:tblPr>
        <w:tblW w:w="9865" w:type="dxa"/>
        <w:tblInd w:w="42" w:type="dxa"/>
        <w:tblLayout w:type="fixed"/>
        <w:tblCellMar>
          <w:top w:w="130" w:type="dxa"/>
          <w:left w:w="150" w:type="dxa"/>
          <w:bottom w:w="130" w:type="dxa"/>
          <w:right w:w="150" w:type="dxa"/>
        </w:tblCellMar>
        <w:tblLook w:val="04A0" w:firstRow="1" w:lastRow="0" w:firstColumn="1" w:lastColumn="0" w:noHBand="0" w:noVBand="1"/>
      </w:tblPr>
      <w:tblGrid>
        <w:gridCol w:w="9865"/>
      </w:tblGrid>
      <w:tr w:rsidR="00CE788D" w14:paraId="1F487C99" w14:textId="77777777">
        <w:tc>
          <w:tcPr>
            <w:tcW w:w="9865" w:type="dxa"/>
            <w:tcBorders>
              <w:top w:val="single" w:sz="8" w:space="0" w:color="75B743"/>
              <w:left w:val="single" w:sz="8" w:space="0" w:color="75B743"/>
              <w:bottom w:val="single" w:sz="8" w:space="0" w:color="75B743"/>
              <w:right w:val="single" w:sz="8" w:space="0" w:color="75B743"/>
            </w:tcBorders>
            <w:shd w:val="clear" w:color="auto" w:fill="F4F9EF"/>
          </w:tcPr>
          <w:p w14:paraId="74669AAB" w14:textId="77777777" w:rsidR="00CE788D" w:rsidRDefault="00D37A04">
            <w:pPr>
              <w:spacing w:after="80" w:line="252" w:lineRule="auto"/>
            </w:pPr>
            <w:r>
              <w:rPr>
                <w:i/>
                <w:color w:val="4E7F24"/>
                <w:sz w:val="20"/>
              </w:rPr>
              <w:t>Any other relevant issue from the project's point of view that is not included in other sections.</w:t>
            </w:r>
          </w:p>
        </w:tc>
      </w:tr>
    </w:tbl>
    <w:p w14:paraId="3AE0B167" w14:textId="77777777" w:rsidR="00CE788D" w:rsidRDefault="00CE788D">
      <w:pPr>
        <w:spacing w:after="20"/>
      </w:pPr>
    </w:p>
    <w:tbl>
      <w:tblPr>
        <w:tblW w:w="9865" w:type="dxa"/>
        <w:tblInd w:w="42" w:type="dxa"/>
        <w:tblLayout w:type="fixed"/>
        <w:tblCellMar>
          <w:top w:w="150" w:type="dxa"/>
          <w:left w:w="150" w:type="dxa"/>
          <w:bottom w:w="150" w:type="dxa"/>
          <w:right w:w="150" w:type="dxa"/>
        </w:tblCellMar>
        <w:tblLook w:val="04A0" w:firstRow="1" w:lastRow="0" w:firstColumn="1" w:lastColumn="0" w:noHBand="0" w:noVBand="1"/>
      </w:tblPr>
      <w:tblGrid>
        <w:gridCol w:w="9865"/>
      </w:tblGrid>
      <w:tr w:rsidR="00CE788D" w14:paraId="55257E4F" w14:textId="77777777">
        <w:trPr>
          <w:trHeight w:val="7370"/>
        </w:trPr>
        <w:tc>
          <w:tcPr>
            <w:tcW w:w="9865" w:type="dxa"/>
            <w:tcBorders>
              <w:top w:val="single" w:sz="8" w:space="0" w:color="75B743"/>
              <w:left w:val="single" w:sz="8" w:space="0" w:color="75B743"/>
              <w:bottom w:val="single" w:sz="8" w:space="0" w:color="75B743"/>
              <w:right w:val="single" w:sz="8" w:space="0" w:color="75B743"/>
            </w:tcBorders>
            <w:shd w:val="clear" w:color="auto" w:fill="FFFFFF"/>
          </w:tcPr>
          <w:p w14:paraId="5902A29E" w14:textId="77777777" w:rsidR="00CE788D" w:rsidRDefault="00CE788D"/>
        </w:tc>
      </w:tr>
    </w:tbl>
    <w:p w14:paraId="1A6B80A8" w14:textId="77777777" w:rsidR="00CE788D" w:rsidRDefault="00CE788D"/>
    <w:sectPr w:rsidR="00CE788D">
      <w:headerReference w:type="even" r:id="rId15"/>
      <w:headerReference w:type="default" r:id="rId16"/>
      <w:footerReference w:type="even" r:id="rId17"/>
      <w:footerReference w:type="default" r:id="rId18"/>
      <w:headerReference w:type="first" r:id="rId19"/>
      <w:footerReference w:type="first" r:id="rId20"/>
      <w:pgSz w:w="11906" w:h="16838"/>
      <w:pgMar w:top="1020" w:right="1020" w:bottom="907" w:left="1020" w:header="397" w:footer="397" w:gutter="0"/>
      <w:pgNumType w:start="1"/>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F7BE5B" w14:textId="77777777" w:rsidR="00D37A04" w:rsidRDefault="00D37A04">
      <w:pPr>
        <w:spacing w:after="0" w:line="240" w:lineRule="auto"/>
      </w:pPr>
      <w:r>
        <w:separator/>
      </w:r>
    </w:p>
  </w:endnote>
  <w:endnote w:type="continuationSeparator" w:id="0">
    <w:p w14:paraId="7A111468" w14:textId="77777777" w:rsidR="00D37A04" w:rsidRDefault="00D37A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roman"/>
    <w:pitch w:val="variable"/>
  </w:font>
  <w:font w:name="Liberation Sans">
    <w:altName w:val="Arial"/>
    <w:charset w:val="00"/>
    <w:family w:val="swiss"/>
    <w:pitch w:val="variable"/>
  </w:font>
  <w:font w:name="Noto Sans CJK SC">
    <w:panose1 w:val="00000000000000000000"/>
    <w:charset w:val="00"/>
    <w:family w:val="roman"/>
    <w:notTrueType/>
    <w:pitch w:val="default"/>
  </w:font>
  <w:font w:name="Lohit Devanaga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9AF49" w14:textId="77777777" w:rsidR="00CE788D" w:rsidRDefault="00CE788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2CB9D" w14:textId="77777777" w:rsidR="00CE788D" w:rsidRDefault="00CE788D">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16BEA" w14:textId="77777777" w:rsidR="00CE788D" w:rsidRDefault="00CE788D">
    <w:pPr>
      <w:pStyle w:val="Piedep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0FA0C" w14:textId="77777777" w:rsidR="00CE788D" w:rsidRDefault="00CE788D">
    <w:pPr>
      <w:pStyle w:val="Piedepgin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A70A8" w14:textId="77777777" w:rsidR="00CE788D" w:rsidRDefault="00CE788D">
    <w:pPr>
      <w:pStyle w:val="Piedepgina"/>
    </w:pPr>
  </w:p>
  <w:tbl>
    <w:tblPr>
      <w:tblW w:w="9864" w:type="dxa"/>
      <w:tblLayout w:type="fixed"/>
      <w:tblLook w:val="04A0" w:firstRow="1" w:lastRow="0" w:firstColumn="1" w:lastColumn="0" w:noHBand="0" w:noVBand="1"/>
    </w:tblPr>
    <w:tblGrid>
      <w:gridCol w:w="3288"/>
      <w:gridCol w:w="3288"/>
      <w:gridCol w:w="3288"/>
    </w:tblGrid>
    <w:tr w:rsidR="00CE788D" w14:paraId="67E4B8FF" w14:textId="77777777">
      <w:tc>
        <w:tcPr>
          <w:tcW w:w="3288" w:type="dxa"/>
          <w:tcBorders>
            <w:top w:val="single" w:sz="8" w:space="0" w:color="1F2043"/>
          </w:tcBorders>
        </w:tcPr>
        <w:p w14:paraId="3A50B7FF" w14:textId="77777777" w:rsidR="00CE788D" w:rsidRDefault="00D37A04">
          <w:r>
            <w:rPr>
              <w:color w:val="6F7A89"/>
              <w:sz w:val="17"/>
            </w:rPr>
            <w:t>SMART EUREKA Cluster</w:t>
          </w:r>
        </w:p>
      </w:tc>
      <w:tc>
        <w:tcPr>
          <w:tcW w:w="3288" w:type="dxa"/>
          <w:tcBorders>
            <w:top w:val="single" w:sz="8" w:space="0" w:color="1F2043"/>
          </w:tcBorders>
        </w:tcPr>
        <w:p w14:paraId="45AF78BE" w14:textId="77777777" w:rsidR="00CE788D" w:rsidRDefault="00D37A04">
          <w:pPr>
            <w:jc w:val="center"/>
          </w:pPr>
          <w:r>
            <w:rPr>
              <w:color w:val="6F7A89"/>
              <w:sz w:val="17"/>
            </w:rPr>
            <w:t>Template</w:t>
          </w:r>
        </w:p>
      </w:tc>
      <w:tc>
        <w:tcPr>
          <w:tcW w:w="3288" w:type="dxa"/>
          <w:tcBorders>
            <w:top w:val="single" w:sz="8" w:space="0" w:color="1F2043"/>
          </w:tcBorders>
        </w:tcPr>
        <w:p w14:paraId="77B7F952" w14:textId="77777777" w:rsidR="00CE788D" w:rsidRDefault="00D37A04">
          <w:pPr>
            <w:jc w:val="right"/>
          </w:pPr>
          <w:r>
            <w:fldChar w:fldCharType="begin"/>
          </w:r>
          <w:r>
            <w:instrText xml:space="preserve"> PAGE </w:instrText>
          </w:r>
          <w:r>
            <w:fldChar w:fldCharType="separate"/>
          </w:r>
          <w:r>
            <w:t>12</w:t>
          </w:r>
          <w:r>
            <w:fldChar w:fldCharType="end"/>
          </w:r>
        </w:p>
      </w:tc>
    </w:tr>
  </w:tbl>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2F08D" w14:textId="77777777" w:rsidR="00CE788D" w:rsidRDefault="00CE788D">
    <w:pPr>
      <w:pStyle w:val="Piedepgina"/>
    </w:pPr>
  </w:p>
  <w:tbl>
    <w:tblPr>
      <w:tblW w:w="9864" w:type="dxa"/>
      <w:tblLayout w:type="fixed"/>
      <w:tblLook w:val="04A0" w:firstRow="1" w:lastRow="0" w:firstColumn="1" w:lastColumn="0" w:noHBand="0" w:noVBand="1"/>
    </w:tblPr>
    <w:tblGrid>
      <w:gridCol w:w="3288"/>
      <w:gridCol w:w="3288"/>
      <w:gridCol w:w="3288"/>
    </w:tblGrid>
    <w:tr w:rsidR="00CE788D" w14:paraId="545957AF" w14:textId="77777777">
      <w:tc>
        <w:tcPr>
          <w:tcW w:w="3288" w:type="dxa"/>
          <w:tcBorders>
            <w:top w:val="single" w:sz="8" w:space="0" w:color="1F2043"/>
          </w:tcBorders>
        </w:tcPr>
        <w:p w14:paraId="1C630F44" w14:textId="77777777" w:rsidR="00CE788D" w:rsidRDefault="00D37A04">
          <w:r>
            <w:rPr>
              <w:color w:val="6F7A89"/>
              <w:sz w:val="17"/>
            </w:rPr>
            <w:t>SMART EUREKA Cluster</w:t>
          </w:r>
        </w:p>
      </w:tc>
      <w:tc>
        <w:tcPr>
          <w:tcW w:w="3288" w:type="dxa"/>
          <w:tcBorders>
            <w:top w:val="single" w:sz="8" w:space="0" w:color="1F2043"/>
          </w:tcBorders>
        </w:tcPr>
        <w:p w14:paraId="1F4D6677" w14:textId="77777777" w:rsidR="00CE788D" w:rsidRDefault="00D37A04">
          <w:pPr>
            <w:jc w:val="center"/>
          </w:pPr>
          <w:r>
            <w:rPr>
              <w:color w:val="6F7A89"/>
              <w:sz w:val="17"/>
            </w:rPr>
            <w:t>Template</w:t>
          </w:r>
        </w:p>
      </w:tc>
      <w:tc>
        <w:tcPr>
          <w:tcW w:w="3288" w:type="dxa"/>
          <w:tcBorders>
            <w:top w:val="single" w:sz="8" w:space="0" w:color="1F2043"/>
          </w:tcBorders>
        </w:tcPr>
        <w:p w14:paraId="7760B6FF" w14:textId="77777777" w:rsidR="00CE788D" w:rsidRDefault="00D37A04">
          <w:pPr>
            <w:jc w:val="right"/>
          </w:pPr>
          <w:r>
            <w:fldChar w:fldCharType="begin"/>
          </w:r>
          <w:r>
            <w:instrText xml:space="preserve"> PAGE </w:instrText>
          </w:r>
          <w:r>
            <w:fldChar w:fldCharType="separate"/>
          </w:r>
          <w:r>
            <w:t>12</w:t>
          </w:r>
          <w: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627779" w14:textId="77777777" w:rsidR="00D37A04" w:rsidRDefault="00D37A04">
      <w:pPr>
        <w:spacing w:after="0" w:line="240" w:lineRule="auto"/>
      </w:pPr>
      <w:r>
        <w:separator/>
      </w:r>
    </w:p>
  </w:footnote>
  <w:footnote w:type="continuationSeparator" w:id="0">
    <w:p w14:paraId="61CA76EB" w14:textId="77777777" w:rsidR="00D37A04" w:rsidRDefault="00D37A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E905B" w14:textId="77777777" w:rsidR="00CE788D" w:rsidRDefault="00CE788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A21CE" w14:textId="77777777" w:rsidR="00CE788D" w:rsidRDefault="00CE788D">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7AE45" w14:textId="77777777" w:rsidR="00CE788D" w:rsidRDefault="00CE788D">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B8F5A" w14:textId="77777777" w:rsidR="00CE788D" w:rsidRDefault="00CE788D">
    <w:pPr>
      <w:pStyle w:val="Encabezad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C27E5" w14:textId="77777777" w:rsidR="00CE788D" w:rsidRDefault="00CE788D">
    <w:pPr>
      <w:pStyle w:val="Encabezado"/>
    </w:pPr>
  </w:p>
  <w:tbl>
    <w:tblPr>
      <w:tblW w:w="9865" w:type="dxa"/>
      <w:tblLayout w:type="fixed"/>
      <w:tblLook w:val="04A0" w:firstRow="1" w:lastRow="0" w:firstColumn="1" w:lastColumn="0" w:noHBand="0" w:noVBand="1"/>
    </w:tblPr>
    <w:tblGrid>
      <w:gridCol w:w="2265"/>
      <w:gridCol w:w="7600"/>
    </w:tblGrid>
    <w:tr w:rsidR="00CE788D" w14:paraId="439F509C" w14:textId="77777777">
      <w:tc>
        <w:tcPr>
          <w:tcW w:w="2265" w:type="dxa"/>
          <w:tcBorders>
            <w:bottom w:val="single" w:sz="10" w:space="0" w:color="75B743"/>
          </w:tcBorders>
          <w:vAlign w:val="center"/>
        </w:tcPr>
        <w:p w14:paraId="00C37CB3" w14:textId="77777777" w:rsidR="00CE788D" w:rsidRDefault="00D37A04">
          <w:r>
            <w:rPr>
              <w:noProof/>
            </w:rPr>
            <w:drawing>
              <wp:inline distT="0" distB="0" distL="0" distR="0" wp14:anchorId="33032D66" wp14:editId="1BF17275">
                <wp:extent cx="1224280" cy="352425"/>
                <wp:effectExtent l="0" t="0" r="0" b="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1"/>
                        <a:stretch>
                          <a:fillRect/>
                        </a:stretch>
                      </pic:blipFill>
                      <pic:spPr bwMode="auto">
                        <a:xfrm>
                          <a:off x="0" y="0"/>
                          <a:ext cx="1224280" cy="352425"/>
                        </a:xfrm>
                        <a:prstGeom prst="rect">
                          <a:avLst/>
                        </a:prstGeom>
                        <a:noFill/>
                      </pic:spPr>
                    </pic:pic>
                  </a:graphicData>
                </a:graphic>
              </wp:inline>
            </w:drawing>
          </w:r>
        </w:p>
      </w:tc>
      <w:tc>
        <w:tcPr>
          <w:tcW w:w="7599" w:type="dxa"/>
          <w:tcBorders>
            <w:bottom w:val="single" w:sz="10" w:space="0" w:color="75B743"/>
          </w:tcBorders>
          <w:vAlign w:val="center"/>
        </w:tcPr>
        <w:p w14:paraId="66937FEB" w14:textId="77777777" w:rsidR="00CE788D" w:rsidRDefault="00D37A04">
          <w:pPr>
            <w:jc w:val="right"/>
          </w:pPr>
          <w:r>
            <w:rPr>
              <w:b/>
              <w:color w:val="1F2043"/>
              <w:sz w:val="18"/>
            </w:rPr>
            <w:t>PROJECT PROGRESS REPORT</w:t>
          </w:r>
        </w:p>
      </w:tc>
    </w:tr>
  </w:tbl>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3D0EC" w14:textId="77777777" w:rsidR="00CE788D" w:rsidRDefault="00CE788D">
    <w:pPr>
      <w:pStyle w:val="Encabezado"/>
    </w:pPr>
  </w:p>
  <w:tbl>
    <w:tblPr>
      <w:tblW w:w="9865" w:type="dxa"/>
      <w:tblLayout w:type="fixed"/>
      <w:tblLook w:val="04A0" w:firstRow="1" w:lastRow="0" w:firstColumn="1" w:lastColumn="0" w:noHBand="0" w:noVBand="1"/>
    </w:tblPr>
    <w:tblGrid>
      <w:gridCol w:w="2265"/>
      <w:gridCol w:w="7600"/>
    </w:tblGrid>
    <w:tr w:rsidR="00CE788D" w14:paraId="3DB33D02" w14:textId="77777777">
      <w:tc>
        <w:tcPr>
          <w:tcW w:w="2265" w:type="dxa"/>
          <w:tcBorders>
            <w:bottom w:val="single" w:sz="10" w:space="0" w:color="75B743"/>
          </w:tcBorders>
          <w:vAlign w:val="center"/>
        </w:tcPr>
        <w:p w14:paraId="4CA2C03B" w14:textId="77777777" w:rsidR="00CE788D" w:rsidRDefault="00D37A04">
          <w:r>
            <w:rPr>
              <w:noProof/>
            </w:rPr>
            <w:drawing>
              <wp:inline distT="0" distB="0" distL="0" distR="0" wp14:anchorId="18C0A229" wp14:editId="3119C674">
                <wp:extent cx="1224280" cy="352425"/>
                <wp:effectExtent l="0" t="0" r="0" b="0"/>
                <wp:docPr id="3"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pic:cNvPicPr>
                          <a:picLocks noChangeAspect="1" noChangeArrowheads="1"/>
                        </pic:cNvPicPr>
                      </pic:nvPicPr>
                      <pic:blipFill>
                        <a:blip r:embed="rId1"/>
                        <a:stretch>
                          <a:fillRect/>
                        </a:stretch>
                      </pic:blipFill>
                      <pic:spPr bwMode="auto">
                        <a:xfrm>
                          <a:off x="0" y="0"/>
                          <a:ext cx="1224280" cy="352425"/>
                        </a:xfrm>
                        <a:prstGeom prst="rect">
                          <a:avLst/>
                        </a:prstGeom>
                        <a:noFill/>
                      </pic:spPr>
                    </pic:pic>
                  </a:graphicData>
                </a:graphic>
              </wp:inline>
            </w:drawing>
          </w:r>
        </w:p>
      </w:tc>
      <w:tc>
        <w:tcPr>
          <w:tcW w:w="7599" w:type="dxa"/>
          <w:tcBorders>
            <w:bottom w:val="single" w:sz="10" w:space="0" w:color="75B743"/>
          </w:tcBorders>
          <w:vAlign w:val="center"/>
        </w:tcPr>
        <w:p w14:paraId="1AB570C0" w14:textId="77777777" w:rsidR="00CE788D" w:rsidRDefault="00D37A04">
          <w:pPr>
            <w:jc w:val="right"/>
          </w:pPr>
          <w:r>
            <w:rPr>
              <w:b/>
              <w:color w:val="1F2043"/>
              <w:sz w:val="18"/>
            </w:rPr>
            <w:t>PROJECT PROGRESS REPORT</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45476"/>
    <w:multiLevelType w:val="multilevel"/>
    <w:tmpl w:val="1AFA4A84"/>
    <w:lvl w:ilvl="0">
      <w:start w:val="1"/>
      <w:numFmt w:val="bullet"/>
      <w:pStyle w:val="Listaconvietas2"/>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37B56484"/>
    <w:multiLevelType w:val="multilevel"/>
    <w:tmpl w:val="DA28C006"/>
    <w:lvl w:ilvl="0">
      <w:start w:val="1"/>
      <w:numFmt w:val="decimal"/>
      <w:pStyle w:val="Listaconnmeros2"/>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3A200DBD"/>
    <w:multiLevelType w:val="multilevel"/>
    <w:tmpl w:val="981E4C2E"/>
    <w:lvl w:ilvl="0">
      <w:start w:val="1"/>
      <w:numFmt w:val="decimal"/>
      <w:pStyle w:val="Listaconnmeros3"/>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3EC00EC2"/>
    <w:multiLevelType w:val="multilevel"/>
    <w:tmpl w:val="596E3200"/>
    <w:lvl w:ilvl="0">
      <w:start w:val="1"/>
      <w:numFmt w:val="bullet"/>
      <w:pStyle w:val="Listaconvietas"/>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4A282929"/>
    <w:multiLevelType w:val="multilevel"/>
    <w:tmpl w:val="67300596"/>
    <w:lvl w:ilvl="0">
      <w:start w:val="1"/>
      <w:numFmt w:val="bullet"/>
      <w:pStyle w:val="Listaconvietas3"/>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53180240"/>
    <w:multiLevelType w:val="multilevel"/>
    <w:tmpl w:val="E1E4628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78B508F0"/>
    <w:multiLevelType w:val="multilevel"/>
    <w:tmpl w:val="04B60F46"/>
    <w:lvl w:ilvl="0">
      <w:start w:val="1"/>
      <w:numFmt w:val="decimal"/>
      <w:pStyle w:val="Listaconnmeros"/>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010138669">
    <w:abstractNumId w:val="3"/>
  </w:num>
  <w:num w:numId="2" w16cid:durableId="2139760350">
    <w:abstractNumId w:val="0"/>
  </w:num>
  <w:num w:numId="3" w16cid:durableId="1629237777">
    <w:abstractNumId w:val="4"/>
  </w:num>
  <w:num w:numId="4" w16cid:durableId="1514488537">
    <w:abstractNumId w:val="6"/>
  </w:num>
  <w:num w:numId="5" w16cid:durableId="170606378">
    <w:abstractNumId w:val="1"/>
  </w:num>
  <w:num w:numId="6" w16cid:durableId="1303315533">
    <w:abstractNumId w:val="2"/>
  </w:num>
  <w:num w:numId="7" w16cid:durableId="29382829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788D"/>
    <w:rsid w:val="000E0519"/>
    <w:rsid w:val="005E7CBD"/>
    <w:rsid w:val="00CE788D"/>
    <w:rsid w:val="00D37A04"/>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49E25"/>
  <w15:docId w15:val="{9BC9DF60-0A84-4579-BE83-7F03BC39D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line="276" w:lineRule="auto"/>
    </w:pPr>
    <w:rPr>
      <w:rFonts w:ascii="Calibri" w:eastAsia="Calibri" w:hAnsi="Calibri"/>
      <w:color w:val="222222"/>
      <w:sz w:val="21"/>
    </w:rPr>
  </w:style>
  <w:style w:type="paragraph" w:styleId="Ttulo1">
    <w:name w:val="heading 1"/>
    <w:basedOn w:val="Normal"/>
    <w:next w:val="Normal"/>
    <w:link w:val="Ttulo1Car"/>
    <w:uiPriority w:val="9"/>
    <w:qFormat/>
    <w:rsid w:val="00FC693F"/>
    <w:pPr>
      <w:keepNext/>
      <w:keepLines/>
      <w:spacing w:after="200"/>
      <w:outlineLvl w:val="0"/>
    </w:pPr>
    <w:rPr>
      <w:rFonts w:asciiTheme="majorHAnsi" w:eastAsiaTheme="majorEastAsia" w:hAnsiTheme="majorHAnsi" w:cstheme="majorBidi"/>
      <w:b/>
      <w:bCs/>
      <w:color w:val="1F2043"/>
      <w:sz w:val="32"/>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E618BF"/>
  </w:style>
  <w:style w:type="character" w:customStyle="1" w:styleId="PiedepginaCar">
    <w:name w:val="Pie de página Car"/>
    <w:basedOn w:val="Fuentedeprrafopredeter"/>
    <w:link w:val="Piedepgina"/>
    <w:uiPriority w:val="99"/>
    <w:qFormat/>
    <w:rsid w:val="00E618BF"/>
  </w:style>
  <w:style w:type="character" w:customStyle="1" w:styleId="Ttulo1Car">
    <w:name w:val="Título 1 Car"/>
    <w:basedOn w:val="Fuentedeprrafopredeter"/>
    <w:link w:val="Ttulo1"/>
    <w:uiPriority w:val="9"/>
    <w:qFormat/>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qFormat/>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qFormat/>
    <w:rsid w:val="00FC693F"/>
    <w:rPr>
      <w:rFonts w:asciiTheme="majorHAnsi" w:eastAsiaTheme="majorEastAsia" w:hAnsiTheme="majorHAnsi" w:cstheme="majorBidi"/>
      <w:b/>
      <w:bCs/>
      <w:color w:val="4F81BD" w:themeColor="accent1"/>
    </w:rPr>
  </w:style>
  <w:style w:type="character" w:customStyle="1" w:styleId="TtuloCar">
    <w:name w:val="Título Car"/>
    <w:basedOn w:val="Fuentedeprrafopredeter"/>
    <w:link w:val="Ttulo"/>
    <w:uiPriority w:val="10"/>
    <w:qFormat/>
    <w:rsid w:val="00FC693F"/>
    <w:rPr>
      <w:rFonts w:asciiTheme="majorHAnsi" w:eastAsiaTheme="majorEastAsia" w:hAnsiTheme="majorHAnsi" w:cstheme="majorBidi"/>
      <w:color w:val="17365D" w:themeColor="text2" w:themeShade="BF"/>
      <w:spacing w:val="5"/>
      <w:kern w:val="2"/>
      <w:sz w:val="52"/>
      <w:szCs w:val="52"/>
    </w:rPr>
  </w:style>
  <w:style w:type="character" w:customStyle="1" w:styleId="SubttuloCar">
    <w:name w:val="Subtítulo Car"/>
    <w:basedOn w:val="Fuentedeprrafopredeter"/>
    <w:link w:val="Subttulo"/>
    <w:uiPriority w:val="11"/>
    <w:qFormat/>
    <w:rsid w:val="00FC693F"/>
    <w:rPr>
      <w:rFonts w:asciiTheme="majorHAnsi" w:eastAsiaTheme="majorEastAsia" w:hAnsiTheme="majorHAnsi" w:cstheme="majorBidi"/>
      <w:i/>
      <w:iCs/>
      <w:color w:val="4F81BD" w:themeColor="accent1"/>
      <w:spacing w:val="15"/>
      <w:sz w:val="24"/>
      <w:szCs w:val="24"/>
    </w:rPr>
  </w:style>
  <w:style w:type="character" w:customStyle="1" w:styleId="TextoindependienteCar">
    <w:name w:val="Texto independiente Car"/>
    <w:basedOn w:val="Fuentedeprrafopredeter"/>
    <w:link w:val="Textoindependiente"/>
    <w:uiPriority w:val="99"/>
    <w:qFormat/>
    <w:rsid w:val="00AA1D8D"/>
  </w:style>
  <w:style w:type="character" w:customStyle="1" w:styleId="Textoindependiente2Car">
    <w:name w:val="Texto independiente 2 Car"/>
    <w:basedOn w:val="Fuentedeprrafopredeter"/>
    <w:link w:val="Textoindependiente2"/>
    <w:uiPriority w:val="99"/>
    <w:qFormat/>
    <w:rsid w:val="00AA1D8D"/>
  </w:style>
  <w:style w:type="character" w:customStyle="1" w:styleId="Textoindependiente3Car">
    <w:name w:val="Texto independiente 3 Car"/>
    <w:basedOn w:val="Fuentedeprrafopredeter"/>
    <w:link w:val="Textoindependiente3"/>
    <w:uiPriority w:val="99"/>
    <w:qFormat/>
    <w:rsid w:val="00AA1D8D"/>
    <w:rPr>
      <w:sz w:val="16"/>
      <w:szCs w:val="16"/>
    </w:rPr>
  </w:style>
  <w:style w:type="character" w:customStyle="1" w:styleId="TextomacroCar">
    <w:name w:val="Texto macro Car"/>
    <w:basedOn w:val="Fuentedeprrafopredeter"/>
    <w:link w:val="Textomacro"/>
    <w:uiPriority w:val="99"/>
    <w:qFormat/>
    <w:rsid w:val="0029639D"/>
    <w:rPr>
      <w:rFonts w:ascii="Courier" w:hAnsi="Courier"/>
      <w:sz w:val="20"/>
      <w:szCs w:val="20"/>
    </w:rPr>
  </w:style>
  <w:style w:type="character" w:customStyle="1" w:styleId="CitaCar">
    <w:name w:val="Cita Car"/>
    <w:basedOn w:val="Fuentedeprrafopredeter"/>
    <w:link w:val="Cita"/>
    <w:uiPriority w:val="29"/>
    <w:qFormat/>
    <w:rsid w:val="00FC693F"/>
    <w:rPr>
      <w:i/>
      <w:iCs/>
      <w:color w:val="000000" w:themeColor="text1"/>
    </w:rPr>
  </w:style>
  <w:style w:type="character" w:customStyle="1" w:styleId="Ttulo4Car">
    <w:name w:val="Título 4 Car"/>
    <w:basedOn w:val="Fuentedeprrafopredeter"/>
    <w:link w:val="Ttulo4"/>
    <w:uiPriority w:val="9"/>
    <w:semiHidden/>
    <w:qFormat/>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qFormat/>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qFormat/>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qFormat/>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qFormat/>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qFormat/>
    <w:rsid w:val="00FC693F"/>
    <w:rPr>
      <w:rFonts w:asciiTheme="majorHAnsi" w:eastAsiaTheme="majorEastAsia" w:hAnsiTheme="majorHAnsi" w:cstheme="majorBidi"/>
      <w:i/>
      <w:iCs/>
      <w:color w:val="404040" w:themeColor="text1" w:themeTint="BF"/>
      <w:sz w:val="20"/>
      <w:szCs w:val="20"/>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character" w:customStyle="1" w:styleId="CitadestacadaCar">
    <w:name w:val="Cita destacada Car"/>
    <w:basedOn w:val="Fuentedeprrafopredeter"/>
    <w:link w:val="Citadestacada"/>
    <w:uiPriority w:val="30"/>
    <w:qFormat/>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character" w:styleId="Hipervnculo">
    <w:name w:val="Hyperlink"/>
    <w:rPr>
      <w:color w:val="000080"/>
      <w:u w:val="single"/>
    </w:rPr>
  </w:style>
  <w:style w:type="character" w:customStyle="1" w:styleId="IndexLink">
    <w:name w:val="Index Link"/>
    <w:qFormat/>
  </w:style>
  <w:style w:type="paragraph" w:customStyle="1" w:styleId="Heading">
    <w:name w:val="Heading"/>
    <w:basedOn w:val="Normal"/>
    <w:next w:val="Textoindependiente"/>
    <w:qFormat/>
    <w:pPr>
      <w:keepNext/>
      <w:spacing w:before="240" w:after="120"/>
    </w:pPr>
    <w:rPr>
      <w:rFonts w:ascii="Liberation Sans" w:eastAsia="Noto Sans CJK SC" w:hAnsi="Liberation Sans" w:cs="Lohit Devanagari"/>
      <w:sz w:val="28"/>
      <w:szCs w:val="28"/>
    </w:rPr>
  </w:style>
  <w:style w:type="paragraph" w:styleId="Textoindependiente">
    <w:name w:val="Body Text"/>
    <w:basedOn w:val="Normal"/>
    <w:link w:val="TextoindependienteCar"/>
    <w:uiPriority w:val="99"/>
    <w:unhideWhenUsed/>
    <w:rsid w:val="00AA1D8D"/>
    <w:pPr>
      <w:spacing w:after="120"/>
    </w:pPr>
  </w:style>
  <w:style w:type="paragraph" w:styleId="Lista">
    <w:name w:val="List"/>
    <w:basedOn w:val="Normal"/>
    <w:uiPriority w:val="99"/>
    <w:unhideWhenUsed/>
    <w:rsid w:val="00AA1D8D"/>
    <w:pPr>
      <w:ind w:left="360" w:hanging="360"/>
      <w:contextualSpacing/>
    </w:p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paragraph" w:customStyle="1" w:styleId="Index">
    <w:name w:val="Index"/>
    <w:basedOn w:val="Normal"/>
    <w:qFormat/>
    <w:pPr>
      <w:suppressLineNumbers/>
    </w:pPr>
    <w:rPr>
      <w:rFonts w:cs="Lohit Devanagari"/>
    </w:rPr>
  </w:style>
  <w:style w:type="paragraph" w:customStyle="1" w:styleId="HeaderandFooter">
    <w:name w:val="Header and Footer"/>
    <w:basedOn w:val="Normal"/>
    <w:qFormat/>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paragraph" w:styleId="Sinespaciado">
    <w:name w:val="No Spacing"/>
    <w:uiPriority w:val="1"/>
    <w:qFormat/>
    <w:rsid w:val="00FC693F"/>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
      <w:sz w:val="52"/>
      <w:szCs w:val="52"/>
    </w:rPr>
  </w:style>
  <w:style w:type="paragraph" w:styleId="Subttulo">
    <w:name w:val="Subtitle"/>
    <w:basedOn w:val="Normal"/>
    <w:next w:val="Normal"/>
    <w:link w:val="SubttuloCar"/>
    <w:uiPriority w:val="11"/>
    <w:qFormat/>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2">
    <w:name w:val="Body Text 2"/>
    <w:basedOn w:val="Normal"/>
    <w:link w:val="Textoindependiente2Car"/>
    <w:uiPriority w:val="99"/>
    <w:unhideWhenUsed/>
    <w:qFormat/>
    <w:rsid w:val="00AA1D8D"/>
    <w:pPr>
      <w:spacing w:after="120" w:line="480" w:lineRule="auto"/>
    </w:pPr>
  </w:style>
  <w:style w:type="paragraph" w:styleId="Textoindependiente3">
    <w:name w:val="Body Text 3"/>
    <w:basedOn w:val="Normal"/>
    <w:link w:val="Textoindependiente3Car"/>
    <w:uiPriority w:val="99"/>
    <w:unhideWhenUsed/>
    <w:qFormat/>
    <w:rsid w:val="00AA1D8D"/>
    <w:pPr>
      <w:spacing w:after="120"/>
    </w:pPr>
    <w:rPr>
      <w:sz w:val="16"/>
      <w:szCs w:val="16"/>
    </w:rPr>
  </w:style>
  <w:style w:type="paragraph" w:styleId="Lista2">
    <w:name w:val="List 2"/>
    <w:basedOn w:val="Normal"/>
    <w:uiPriority w:val="99"/>
    <w:unhideWhenUsed/>
    <w:qFormat/>
    <w:rsid w:val="00326F90"/>
    <w:pPr>
      <w:ind w:left="720" w:hanging="360"/>
      <w:contextualSpacing/>
    </w:pPr>
  </w:style>
  <w:style w:type="paragraph" w:styleId="Lista3">
    <w:name w:val="List 3"/>
    <w:basedOn w:val="Normal"/>
    <w:uiPriority w:val="99"/>
    <w:unhideWhenUsed/>
    <w:qFormat/>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4"/>
      </w:numPr>
      <w:contextualSpacing/>
    </w:pPr>
  </w:style>
  <w:style w:type="paragraph" w:styleId="Listaconnmeros2">
    <w:name w:val="List Number 2"/>
    <w:basedOn w:val="Normal"/>
    <w:uiPriority w:val="99"/>
    <w:unhideWhenUsed/>
    <w:rsid w:val="0029639D"/>
    <w:pPr>
      <w:numPr>
        <w:numId w:val="5"/>
      </w:numPr>
      <w:contextualSpacing/>
    </w:pPr>
  </w:style>
  <w:style w:type="paragraph" w:styleId="Listaconnmeros3">
    <w:name w:val="List Number 3"/>
    <w:basedOn w:val="Normal"/>
    <w:uiPriority w:val="99"/>
    <w:unhideWhenUsed/>
    <w:rsid w:val="0029639D"/>
    <w:pPr>
      <w:numPr>
        <w:numId w:val="6"/>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qFormat/>
    <w:rsid w:val="0029639D"/>
    <w:pPr>
      <w:tabs>
        <w:tab w:val="left" w:pos="576"/>
        <w:tab w:val="left" w:pos="1152"/>
        <w:tab w:val="left" w:pos="1728"/>
        <w:tab w:val="left" w:pos="2304"/>
        <w:tab w:val="left" w:pos="2880"/>
        <w:tab w:val="left" w:pos="3456"/>
        <w:tab w:val="left" w:pos="4032"/>
      </w:tabs>
      <w:spacing w:after="200" w:line="276" w:lineRule="auto"/>
    </w:pPr>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paragraph" w:styleId="Ttulodendice">
    <w:name w:val="index heading"/>
    <w:basedOn w:val="Heading"/>
  </w:style>
  <w:style w:type="paragraph" w:styleId="TtuloTDC">
    <w:name w:val="TOC Heading"/>
    <w:basedOn w:val="Ttulo1"/>
    <w:next w:val="Normal"/>
    <w:uiPriority w:val="39"/>
    <w:semiHidden/>
    <w:unhideWhenUsed/>
    <w:qFormat/>
    <w:rsid w:val="00FC693F"/>
    <w:pPr>
      <w:outlineLvl w:val="9"/>
    </w:pPr>
  </w:style>
  <w:style w:type="paragraph" w:styleId="TDC1">
    <w:name w:val="toc 1"/>
    <w:basedOn w:val="Index"/>
    <w:pPr>
      <w:tabs>
        <w:tab w:val="right" w:leader="dot" w:pos="9866"/>
      </w:tabs>
    </w:pPr>
  </w:style>
  <w:style w:type="table" w:styleId="Tablaconcuadrcula">
    <w:name w:val="Table Grid"/>
    <w:basedOn w:val="Tablanormal"/>
    <w:uiPriority w:val="59"/>
    <w:rsid w:val="00FC6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4F81BD" w:themeColor="accent1"/>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0504D" w:themeColor="accent2"/>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9BBB59" w:themeColor="accent3"/>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4BACC6" w:themeColor="accent5"/>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4F81BD" w:themeColor="accent1"/>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C0504D" w:themeColor="accent2"/>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9BBB59" w:themeColor="accent3"/>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8064A2" w:themeColor="accent4"/>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4BACC6" w:themeColor="accent5"/>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F79646" w:themeColor="accent6"/>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696</Words>
  <Characters>3832</Characters>
  <Application>Microsoft Office Word</Application>
  <DocSecurity>0</DocSecurity>
  <Lines>31</Lines>
  <Paragraphs>9</Paragraphs>
  <ScaleCrop>false</ScaleCrop>
  <Company/>
  <LinksUpToDate>false</LinksUpToDate>
  <CharactersWithSpaces>4519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dc:description>generated by python-docx</dc:description>
  <cp:lastModifiedBy>Aritz Arteche</cp:lastModifiedBy>
  <cp:revision>6</cp:revision>
  <dcterms:created xsi:type="dcterms:W3CDTF">2013-12-23T23:15:00Z</dcterms:created>
  <dcterms:modified xsi:type="dcterms:W3CDTF">2026-09-16T15:10:00Z</dcterms:modified>
  <dc:language>en-US</dc:language>
</cp:coreProperties>
</file>